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3EB05" w14:textId="77777777" w:rsidR="00E32396" w:rsidRPr="00740135" w:rsidRDefault="00E32396" w:rsidP="00854D1F">
      <w:pPr>
        <w:spacing w:line="276" w:lineRule="auto"/>
        <w:jc w:val="right"/>
        <w:rPr>
          <w:rFonts w:cstheme="minorHAnsi"/>
          <w:sz w:val="22"/>
          <w:szCs w:val="22"/>
          <w:lang w:val="en-US"/>
        </w:rPr>
      </w:pPr>
    </w:p>
    <w:p w14:paraId="331101E2" w14:textId="6303AB55" w:rsidR="004313BB" w:rsidRPr="00740135" w:rsidRDefault="00120CAF" w:rsidP="00854D1F">
      <w:pPr>
        <w:spacing w:line="276" w:lineRule="auto"/>
        <w:jc w:val="right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>Wrocł</w:t>
      </w:r>
      <w:r w:rsidR="00F82D2C" w:rsidRPr="00740135">
        <w:rPr>
          <w:rFonts w:cstheme="minorHAnsi"/>
          <w:sz w:val="22"/>
          <w:szCs w:val="22"/>
        </w:rPr>
        <w:t>aw,</w:t>
      </w:r>
      <w:r w:rsidR="00F97614">
        <w:rPr>
          <w:rFonts w:cstheme="minorHAnsi"/>
          <w:sz w:val="22"/>
          <w:szCs w:val="22"/>
        </w:rPr>
        <w:t xml:space="preserve"> dn. </w:t>
      </w:r>
      <w:r w:rsidR="00210501">
        <w:rPr>
          <w:rFonts w:cstheme="minorHAnsi"/>
          <w:sz w:val="22"/>
          <w:szCs w:val="22"/>
        </w:rPr>
        <w:t>05</w:t>
      </w:r>
      <w:r w:rsidR="00901E5A">
        <w:rPr>
          <w:rFonts w:cstheme="minorHAnsi"/>
          <w:sz w:val="22"/>
          <w:szCs w:val="22"/>
        </w:rPr>
        <w:t>.07.2017</w:t>
      </w:r>
    </w:p>
    <w:p w14:paraId="024F2F01" w14:textId="01549859" w:rsidR="00BA4D6B" w:rsidRPr="00740135" w:rsidRDefault="00F97614" w:rsidP="00BA4D6B">
      <w:pPr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F97614">
        <w:rPr>
          <w:rFonts w:eastAsia="Times New Roman" w:cstheme="minorHAnsi"/>
          <w:b/>
          <w:sz w:val="22"/>
          <w:szCs w:val="22"/>
          <w:lang w:eastAsia="pl-PL"/>
        </w:rPr>
        <w:t>Funmedia Sp. z o.o.</w:t>
      </w:r>
      <w:r w:rsidR="00BA4D6B" w:rsidRPr="00740135">
        <w:rPr>
          <w:rFonts w:eastAsia="Times New Roman" w:cstheme="minorHAnsi"/>
          <w:b/>
          <w:sz w:val="22"/>
          <w:szCs w:val="22"/>
          <w:lang w:eastAsia="pl-PL"/>
        </w:rPr>
        <w:tab/>
      </w:r>
      <w:r w:rsidR="00BA4D6B" w:rsidRPr="00740135">
        <w:rPr>
          <w:rFonts w:eastAsia="Times New Roman" w:cstheme="minorHAnsi"/>
          <w:b/>
          <w:sz w:val="22"/>
          <w:szCs w:val="22"/>
          <w:lang w:eastAsia="pl-PL"/>
        </w:rPr>
        <w:tab/>
      </w:r>
    </w:p>
    <w:p w14:paraId="66BEFF08" w14:textId="4C3C43C1" w:rsidR="00F97614" w:rsidRDefault="005A57BF" w:rsidP="00BA4D6B">
      <w:pPr>
        <w:jc w:val="both"/>
        <w:rPr>
          <w:rFonts w:eastAsia="Times New Roman" w:cstheme="minorHAnsi"/>
          <w:b/>
          <w:sz w:val="22"/>
          <w:szCs w:val="22"/>
          <w:lang w:eastAsia="pl-PL"/>
        </w:rPr>
      </w:pPr>
      <w:r>
        <w:rPr>
          <w:rFonts w:eastAsia="Times New Roman" w:cstheme="minorHAnsi"/>
          <w:b/>
          <w:sz w:val="22"/>
          <w:szCs w:val="22"/>
          <w:lang w:eastAsia="pl-PL"/>
        </w:rPr>
        <w:t xml:space="preserve">Ul. </w:t>
      </w:r>
      <w:r w:rsidR="00F97614" w:rsidRPr="00F97614">
        <w:rPr>
          <w:rFonts w:eastAsia="Times New Roman" w:cstheme="minorHAnsi"/>
          <w:b/>
          <w:sz w:val="22"/>
          <w:szCs w:val="22"/>
          <w:lang w:eastAsia="pl-PL"/>
        </w:rPr>
        <w:t xml:space="preserve">Kiełczowska 70 </w:t>
      </w:r>
    </w:p>
    <w:p w14:paraId="59B1921F" w14:textId="484AC8D9" w:rsidR="00CB3DC2" w:rsidRPr="00740135" w:rsidRDefault="00F97614" w:rsidP="00BA4D6B">
      <w:pPr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F97614">
        <w:rPr>
          <w:rFonts w:eastAsia="Times New Roman" w:cstheme="minorHAnsi"/>
          <w:b/>
          <w:sz w:val="22"/>
          <w:szCs w:val="22"/>
          <w:lang w:eastAsia="pl-PL"/>
        </w:rPr>
        <w:t>51-354 Wrocław</w:t>
      </w:r>
      <w:r w:rsidR="00CB3DC2" w:rsidRPr="00740135">
        <w:rPr>
          <w:rFonts w:eastAsia="Times New Roman" w:cstheme="minorHAnsi"/>
          <w:b/>
          <w:sz w:val="22"/>
          <w:szCs w:val="22"/>
          <w:lang w:eastAsia="pl-PL"/>
        </w:rPr>
        <w:tab/>
      </w:r>
    </w:p>
    <w:p w14:paraId="50E6591E" w14:textId="77777777" w:rsidR="00E32396" w:rsidRPr="00740135" w:rsidRDefault="00E32396" w:rsidP="00854D1F">
      <w:pPr>
        <w:spacing w:line="276" w:lineRule="auto"/>
        <w:rPr>
          <w:rFonts w:cstheme="minorHAnsi"/>
          <w:sz w:val="22"/>
          <w:szCs w:val="22"/>
        </w:rPr>
      </w:pPr>
    </w:p>
    <w:p w14:paraId="17D65B91" w14:textId="77777777" w:rsidR="003242C3" w:rsidRPr="00740135" w:rsidRDefault="003242C3" w:rsidP="00854D1F">
      <w:pPr>
        <w:spacing w:line="276" w:lineRule="auto"/>
        <w:rPr>
          <w:rFonts w:cstheme="minorHAnsi"/>
          <w:sz w:val="22"/>
          <w:szCs w:val="22"/>
        </w:rPr>
      </w:pPr>
    </w:p>
    <w:p w14:paraId="15837A9B" w14:textId="7A5F3944" w:rsidR="003242C3" w:rsidRPr="00740135" w:rsidRDefault="00004330" w:rsidP="00854D1F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740135">
        <w:rPr>
          <w:rFonts w:cstheme="minorHAnsi"/>
          <w:b/>
          <w:sz w:val="22"/>
          <w:szCs w:val="22"/>
        </w:rPr>
        <w:t>Zapytanie ofertowe</w:t>
      </w:r>
      <w:r w:rsidR="00FD34DA">
        <w:rPr>
          <w:rFonts w:cstheme="minorHAnsi"/>
          <w:b/>
          <w:sz w:val="22"/>
          <w:szCs w:val="22"/>
        </w:rPr>
        <w:t xml:space="preserve"> nr</w:t>
      </w:r>
      <w:r w:rsidR="00901E5A">
        <w:rPr>
          <w:rFonts w:cstheme="minorHAnsi"/>
          <w:b/>
          <w:sz w:val="22"/>
          <w:szCs w:val="22"/>
        </w:rPr>
        <w:t xml:space="preserve"> 01/07/2017</w:t>
      </w:r>
    </w:p>
    <w:p w14:paraId="4B368B36" w14:textId="77777777" w:rsidR="003242C3" w:rsidRPr="00740135" w:rsidRDefault="003242C3" w:rsidP="00854D1F">
      <w:pPr>
        <w:spacing w:line="276" w:lineRule="auto"/>
        <w:rPr>
          <w:rFonts w:cstheme="minorHAnsi"/>
          <w:sz w:val="22"/>
          <w:szCs w:val="22"/>
        </w:rPr>
      </w:pPr>
    </w:p>
    <w:p w14:paraId="06877E8C" w14:textId="77777777" w:rsidR="003242C3" w:rsidRPr="00740135" w:rsidRDefault="003242C3" w:rsidP="00854D1F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740135">
        <w:rPr>
          <w:rFonts w:cstheme="minorHAnsi"/>
          <w:b/>
          <w:sz w:val="22"/>
          <w:szCs w:val="22"/>
        </w:rPr>
        <w:t>Dotyczące:</w:t>
      </w:r>
    </w:p>
    <w:p w14:paraId="170E71DE" w14:textId="77777777" w:rsidR="003242C3" w:rsidRPr="00740135" w:rsidRDefault="003242C3" w:rsidP="00854D1F">
      <w:pPr>
        <w:spacing w:line="276" w:lineRule="auto"/>
        <w:rPr>
          <w:rFonts w:cstheme="minorHAnsi"/>
          <w:sz w:val="22"/>
          <w:szCs w:val="22"/>
        </w:rPr>
      </w:pPr>
    </w:p>
    <w:p w14:paraId="51162ACF" w14:textId="296EC218" w:rsidR="00E32396" w:rsidRPr="00740135" w:rsidRDefault="00931428" w:rsidP="00854D1F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740135">
        <w:rPr>
          <w:rFonts w:cstheme="minorHAnsi"/>
          <w:b/>
          <w:sz w:val="22"/>
          <w:szCs w:val="22"/>
        </w:rPr>
        <w:t>Z</w:t>
      </w:r>
      <w:r w:rsidR="003242C3" w:rsidRPr="00740135">
        <w:rPr>
          <w:rFonts w:cstheme="minorHAnsi"/>
          <w:b/>
          <w:sz w:val="22"/>
          <w:szCs w:val="22"/>
        </w:rPr>
        <w:t>akup</w:t>
      </w:r>
      <w:r w:rsidRPr="00740135">
        <w:rPr>
          <w:rFonts w:cstheme="minorHAnsi"/>
          <w:b/>
          <w:sz w:val="22"/>
          <w:szCs w:val="22"/>
        </w:rPr>
        <w:t>u</w:t>
      </w:r>
      <w:r w:rsidR="003242C3" w:rsidRPr="00740135">
        <w:rPr>
          <w:rFonts w:cstheme="minorHAnsi"/>
          <w:b/>
          <w:sz w:val="22"/>
          <w:szCs w:val="22"/>
        </w:rPr>
        <w:t xml:space="preserve"> usług dor</w:t>
      </w:r>
      <w:r w:rsidR="00FD34DA">
        <w:rPr>
          <w:rFonts w:cstheme="minorHAnsi"/>
          <w:b/>
          <w:sz w:val="22"/>
          <w:szCs w:val="22"/>
        </w:rPr>
        <w:t xml:space="preserve">adczych w zakresie </w:t>
      </w:r>
      <w:r w:rsidR="008C742A">
        <w:rPr>
          <w:rFonts w:cstheme="minorHAnsi"/>
          <w:b/>
          <w:sz w:val="22"/>
          <w:szCs w:val="22"/>
        </w:rPr>
        <w:t>wprowadzenia</w:t>
      </w:r>
      <w:r w:rsidR="008C742A" w:rsidRPr="008C742A">
        <w:rPr>
          <w:rFonts w:cstheme="minorHAnsi"/>
          <w:b/>
          <w:sz w:val="22"/>
          <w:szCs w:val="22"/>
        </w:rPr>
        <w:t xml:space="preserve"> zmian organizacyjno-procesowych w działalności międzynarodowej</w:t>
      </w:r>
      <w:r w:rsidR="008C742A">
        <w:rPr>
          <w:rFonts w:cstheme="minorHAnsi"/>
          <w:b/>
          <w:sz w:val="22"/>
          <w:szCs w:val="22"/>
        </w:rPr>
        <w:t xml:space="preserve"> Funmedia </w:t>
      </w:r>
      <w:proofErr w:type="spellStart"/>
      <w:r w:rsidR="008C742A">
        <w:rPr>
          <w:rFonts w:cstheme="minorHAnsi"/>
          <w:b/>
          <w:sz w:val="22"/>
          <w:szCs w:val="22"/>
        </w:rPr>
        <w:t>Sp</w:t>
      </w:r>
      <w:proofErr w:type="spellEnd"/>
      <w:r w:rsidR="008C742A">
        <w:rPr>
          <w:rFonts w:cstheme="minorHAnsi"/>
          <w:b/>
          <w:sz w:val="22"/>
          <w:szCs w:val="22"/>
        </w:rPr>
        <w:t xml:space="preserve"> z o.o.</w:t>
      </w:r>
    </w:p>
    <w:p w14:paraId="545A9D52" w14:textId="5A5BEFFC" w:rsidR="00E32396" w:rsidRPr="00740135" w:rsidRDefault="00E32396" w:rsidP="00854D1F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740135">
        <w:rPr>
          <w:rFonts w:cstheme="minorHAnsi"/>
          <w:b/>
          <w:sz w:val="22"/>
          <w:szCs w:val="22"/>
        </w:rPr>
        <w:t xml:space="preserve">zgodnie z zapisami obowiązującymi w działaniu 1.4 „Internacjonalizacja przedsiębiorstw” </w:t>
      </w:r>
    </w:p>
    <w:p w14:paraId="5E712A9E" w14:textId="14127F26" w:rsidR="00666B19" w:rsidRPr="00740135" w:rsidRDefault="00E32396" w:rsidP="00854D1F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740135">
        <w:rPr>
          <w:rFonts w:cstheme="minorHAnsi"/>
          <w:b/>
          <w:sz w:val="22"/>
          <w:szCs w:val="22"/>
        </w:rPr>
        <w:t>Regionalnego Programu Operacyjnego dla Województwa Dolnośląskiego na lata 2014 – 2020.</w:t>
      </w:r>
    </w:p>
    <w:p w14:paraId="6E7FE0F7" w14:textId="77777777" w:rsidR="00666B19" w:rsidRPr="00740135" w:rsidRDefault="00666B19" w:rsidP="00854D1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888A7B7" w14:textId="0438301D" w:rsidR="00666B19" w:rsidRPr="00740135" w:rsidRDefault="00666B19" w:rsidP="00CB3DC2">
      <w:p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Przedmiotem zamówienia jest świadczenie usług doradczych w </w:t>
      </w:r>
      <w:r w:rsidR="00BA4D6B" w:rsidRPr="00740135">
        <w:rPr>
          <w:rFonts w:cstheme="minorHAnsi"/>
          <w:sz w:val="22"/>
          <w:szCs w:val="22"/>
        </w:rPr>
        <w:t>celu</w:t>
      </w:r>
      <w:r w:rsidR="00FD34DA">
        <w:rPr>
          <w:rFonts w:cstheme="minorHAnsi"/>
          <w:sz w:val="22"/>
          <w:szCs w:val="22"/>
        </w:rPr>
        <w:t xml:space="preserve"> </w:t>
      </w:r>
      <w:r w:rsidR="00FD34DA" w:rsidRPr="00FD34DA">
        <w:rPr>
          <w:rFonts w:cstheme="minorHAnsi"/>
          <w:sz w:val="22"/>
          <w:szCs w:val="22"/>
        </w:rPr>
        <w:t>znaczące</w:t>
      </w:r>
      <w:r w:rsidR="00FD34DA">
        <w:rPr>
          <w:rFonts w:cstheme="minorHAnsi"/>
          <w:sz w:val="22"/>
          <w:szCs w:val="22"/>
        </w:rPr>
        <w:t>go zwiększenia</w:t>
      </w:r>
      <w:r w:rsidR="00FD34DA" w:rsidRPr="00FD34DA">
        <w:rPr>
          <w:rFonts w:cstheme="minorHAnsi"/>
          <w:sz w:val="22"/>
          <w:szCs w:val="22"/>
        </w:rPr>
        <w:t xml:space="preserve"> ekspansji firmy Funmedia, ze szczególnym uwzględnieniem rynków </w:t>
      </w:r>
      <w:proofErr w:type="spellStart"/>
      <w:r w:rsidR="00FD34DA" w:rsidRPr="00FD34DA">
        <w:rPr>
          <w:rFonts w:cstheme="minorHAnsi"/>
          <w:sz w:val="22"/>
          <w:szCs w:val="22"/>
        </w:rPr>
        <w:t>anglo</w:t>
      </w:r>
      <w:proofErr w:type="spellEnd"/>
      <w:r w:rsidR="00FD34DA" w:rsidRPr="00FD34DA">
        <w:rPr>
          <w:rFonts w:cstheme="minorHAnsi"/>
          <w:sz w:val="22"/>
          <w:szCs w:val="22"/>
        </w:rPr>
        <w:t>-, niemiecko- i hiszpańskojęzycznych</w:t>
      </w:r>
      <w:r w:rsidR="00FD34DA">
        <w:rPr>
          <w:rFonts w:cstheme="minorHAnsi"/>
          <w:sz w:val="22"/>
          <w:szCs w:val="22"/>
        </w:rPr>
        <w:t xml:space="preserve"> </w:t>
      </w:r>
      <w:r w:rsidRPr="00740135">
        <w:rPr>
          <w:rFonts w:cstheme="minorHAnsi"/>
          <w:sz w:val="22"/>
          <w:szCs w:val="22"/>
        </w:rPr>
        <w:t xml:space="preserve">w ramach projektu </w:t>
      </w:r>
      <w:r w:rsidR="00BA4D6B" w:rsidRPr="00740135">
        <w:rPr>
          <w:rFonts w:cstheme="minorHAnsi"/>
          <w:sz w:val="22"/>
          <w:szCs w:val="22"/>
        </w:rPr>
        <w:t>„</w:t>
      </w:r>
      <w:r w:rsidR="00FD34DA" w:rsidRPr="00FD34DA">
        <w:rPr>
          <w:rFonts w:eastAsia="Times New Roman" w:cstheme="minorHAnsi"/>
          <w:bCs/>
          <w:sz w:val="22"/>
          <w:szCs w:val="22"/>
          <w:lang w:eastAsia="pl-PL"/>
        </w:rPr>
        <w:t>Współpraca z zewnętrznymi konsultantami jako element wdrożenia strategii ekspansji międzynarodowej</w:t>
      </w:r>
      <w:r w:rsidR="00FD34DA">
        <w:rPr>
          <w:rFonts w:eastAsia="Times New Roman" w:cstheme="minorHAnsi"/>
          <w:bCs/>
          <w:sz w:val="22"/>
          <w:szCs w:val="22"/>
          <w:lang w:eastAsia="pl-PL"/>
        </w:rPr>
        <w:t xml:space="preserve">” </w:t>
      </w:r>
      <w:r w:rsidR="00E32396" w:rsidRPr="00740135">
        <w:rPr>
          <w:rFonts w:cstheme="minorHAnsi"/>
          <w:sz w:val="22"/>
          <w:szCs w:val="22"/>
        </w:rPr>
        <w:t xml:space="preserve">współfinansowanego w ramach Osi priorytetowej 1 Przedsiębiorstwa i innowacje Działanie 1.4 „Internacjonalizacja przedsiębiorstw” </w:t>
      </w:r>
      <w:r w:rsidR="00FD34DA" w:rsidRPr="00FD34DA">
        <w:rPr>
          <w:rFonts w:cstheme="minorHAnsi"/>
          <w:sz w:val="22"/>
          <w:szCs w:val="22"/>
        </w:rPr>
        <w:t>Schemat 1.4.B Zwiększenie międzynarodowej ekspansji MSP poprzez wdrożenie nowych modeli biznesowych oraz zwiększenia ekspansji na rynki zewnętrzne a) projekty wdrażające długoterminowe (kompleksowe) strategie biznesow</w:t>
      </w:r>
      <w:r w:rsidR="00FD34DA">
        <w:rPr>
          <w:rFonts w:cstheme="minorHAnsi"/>
          <w:sz w:val="22"/>
          <w:szCs w:val="22"/>
        </w:rPr>
        <w:t>e.</w:t>
      </w:r>
    </w:p>
    <w:p w14:paraId="538BDBB1" w14:textId="77777777" w:rsidR="00E32396" w:rsidRPr="00740135" w:rsidRDefault="00E32396" w:rsidP="00854D1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7A4CCB6" w14:textId="1E57AFBF" w:rsidR="00666B19" w:rsidRPr="00740135" w:rsidRDefault="00666B19" w:rsidP="00854D1F">
      <w:p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Niniejsze </w:t>
      </w:r>
      <w:r w:rsidR="00004330" w:rsidRPr="00740135">
        <w:rPr>
          <w:rFonts w:cstheme="minorHAnsi"/>
          <w:sz w:val="22"/>
          <w:szCs w:val="22"/>
        </w:rPr>
        <w:t>zapytanie ofertowe</w:t>
      </w:r>
      <w:r w:rsidRPr="00740135">
        <w:rPr>
          <w:rFonts w:cstheme="minorHAnsi"/>
          <w:sz w:val="22"/>
          <w:szCs w:val="22"/>
        </w:rPr>
        <w:t xml:space="preserve"> prowadzone jest </w:t>
      </w:r>
      <w:r w:rsidR="00854D1F" w:rsidRPr="00740135">
        <w:rPr>
          <w:rFonts w:cstheme="minorHAnsi"/>
          <w:sz w:val="22"/>
          <w:szCs w:val="22"/>
        </w:rPr>
        <w:t xml:space="preserve">zgodnie z </w:t>
      </w:r>
      <w:r w:rsidR="00FD34DA">
        <w:rPr>
          <w:rFonts w:cstheme="minorHAnsi"/>
          <w:sz w:val="22"/>
          <w:szCs w:val="22"/>
        </w:rPr>
        <w:t>zasadą konkurencyjności</w:t>
      </w:r>
      <w:r w:rsidRPr="00740135">
        <w:rPr>
          <w:rFonts w:cstheme="minorHAnsi"/>
          <w:sz w:val="22"/>
          <w:szCs w:val="22"/>
        </w:rPr>
        <w:t xml:space="preserve"> określon</w:t>
      </w:r>
      <w:r w:rsidR="00854D1F" w:rsidRPr="00740135">
        <w:rPr>
          <w:rFonts w:cstheme="minorHAnsi"/>
          <w:sz w:val="22"/>
          <w:szCs w:val="22"/>
        </w:rPr>
        <w:t>ą</w:t>
      </w:r>
      <w:r w:rsidRPr="00740135">
        <w:rPr>
          <w:rFonts w:cstheme="minorHAnsi"/>
          <w:sz w:val="22"/>
          <w:szCs w:val="22"/>
        </w:rPr>
        <w:t xml:space="preserve"> w Wytycznych w zakresie kwalifikowalności wydatków w ramach Europejskiego Funduszu Rozwoju Regionalnego, Europejskiego Funduszu Społecznego oraz Fundus</w:t>
      </w:r>
      <w:r w:rsidR="00AA1BBA" w:rsidRPr="00740135">
        <w:rPr>
          <w:rFonts w:cstheme="minorHAnsi"/>
          <w:sz w:val="22"/>
          <w:szCs w:val="22"/>
        </w:rPr>
        <w:t xml:space="preserve">zu Spójności na lata 2014-2020 dla wydatków </w:t>
      </w:r>
      <w:r w:rsidR="00854D1F" w:rsidRPr="00740135">
        <w:rPr>
          <w:rFonts w:cstheme="minorHAnsi"/>
          <w:sz w:val="22"/>
          <w:szCs w:val="22"/>
        </w:rPr>
        <w:t xml:space="preserve">o wartości </w:t>
      </w:r>
      <w:r w:rsidR="00FD34DA">
        <w:rPr>
          <w:rFonts w:cstheme="minorHAnsi"/>
          <w:sz w:val="22"/>
          <w:szCs w:val="22"/>
        </w:rPr>
        <w:t>powyżej</w:t>
      </w:r>
      <w:r w:rsidR="00AA1BBA" w:rsidRPr="00740135">
        <w:rPr>
          <w:rFonts w:cstheme="minorHAnsi"/>
          <w:sz w:val="22"/>
          <w:szCs w:val="22"/>
        </w:rPr>
        <w:t xml:space="preserve"> 50 tys</w:t>
      </w:r>
      <w:r w:rsidR="004A6F7F" w:rsidRPr="00740135">
        <w:rPr>
          <w:rFonts w:cstheme="minorHAnsi"/>
          <w:sz w:val="22"/>
          <w:szCs w:val="22"/>
        </w:rPr>
        <w:t>.</w:t>
      </w:r>
      <w:r w:rsidR="00AA1BBA" w:rsidRPr="00740135">
        <w:rPr>
          <w:rFonts w:cstheme="minorHAnsi"/>
          <w:sz w:val="22"/>
          <w:szCs w:val="22"/>
        </w:rPr>
        <w:t xml:space="preserve"> zł</w:t>
      </w:r>
      <w:r w:rsidR="00854D1F" w:rsidRPr="00740135">
        <w:rPr>
          <w:rFonts w:cstheme="minorHAnsi"/>
          <w:sz w:val="22"/>
          <w:szCs w:val="22"/>
        </w:rPr>
        <w:t xml:space="preserve"> netto</w:t>
      </w:r>
      <w:r w:rsidR="00AA1BBA" w:rsidRPr="00740135">
        <w:rPr>
          <w:rFonts w:cstheme="minorHAnsi"/>
          <w:sz w:val="22"/>
          <w:szCs w:val="22"/>
        </w:rPr>
        <w:t xml:space="preserve">. </w:t>
      </w:r>
      <w:r w:rsidRPr="00740135">
        <w:rPr>
          <w:rFonts w:cstheme="minorHAnsi"/>
          <w:sz w:val="22"/>
          <w:szCs w:val="22"/>
        </w:rPr>
        <w:t xml:space="preserve">Niniejsze </w:t>
      </w:r>
      <w:r w:rsidR="00004330" w:rsidRPr="00740135">
        <w:rPr>
          <w:rFonts w:cstheme="minorHAnsi"/>
          <w:sz w:val="22"/>
          <w:szCs w:val="22"/>
        </w:rPr>
        <w:t>zapytanie ofertowe</w:t>
      </w:r>
      <w:r w:rsidRPr="00740135">
        <w:rPr>
          <w:rFonts w:cstheme="minorHAnsi"/>
          <w:sz w:val="22"/>
          <w:szCs w:val="22"/>
        </w:rPr>
        <w:t xml:space="preserve"> nie stanowi przedmiotu zamówienia publicznego w ramach przepisów ustawy z dnia 29 stycznia 2004 roku Prawo Zamówień Publicznych (Dz. U z 2010r. Nr 113, poz. 759 z </w:t>
      </w:r>
      <w:proofErr w:type="spellStart"/>
      <w:r w:rsidRPr="00740135">
        <w:rPr>
          <w:rFonts w:cstheme="minorHAnsi"/>
          <w:sz w:val="22"/>
          <w:szCs w:val="22"/>
        </w:rPr>
        <w:t>późń</w:t>
      </w:r>
      <w:proofErr w:type="spellEnd"/>
      <w:r w:rsidRPr="00740135">
        <w:rPr>
          <w:rFonts w:cstheme="minorHAnsi"/>
          <w:sz w:val="22"/>
          <w:szCs w:val="22"/>
        </w:rPr>
        <w:t xml:space="preserve">. </w:t>
      </w:r>
      <w:proofErr w:type="spellStart"/>
      <w:r w:rsidRPr="00740135">
        <w:rPr>
          <w:rFonts w:cstheme="minorHAnsi"/>
          <w:sz w:val="22"/>
          <w:szCs w:val="22"/>
        </w:rPr>
        <w:t>zm</w:t>
      </w:r>
      <w:proofErr w:type="spellEnd"/>
      <w:r w:rsidRPr="00740135">
        <w:rPr>
          <w:rFonts w:cstheme="minorHAnsi"/>
          <w:sz w:val="22"/>
          <w:szCs w:val="22"/>
        </w:rPr>
        <w:t>).</w:t>
      </w:r>
    </w:p>
    <w:p w14:paraId="484E23AE" w14:textId="77777777" w:rsidR="00666B19" w:rsidRPr="00740135" w:rsidRDefault="00666B19" w:rsidP="00854D1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54BBDA8" w14:textId="2464B203" w:rsidR="00666B19" w:rsidRPr="00740135" w:rsidRDefault="00666B19" w:rsidP="00854D1F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740135">
        <w:rPr>
          <w:rFonts w:asciiTheme="minorHAnsi" w:hAnsiTheme="minorHAnsi" w:cstheme="minorHAnsi"/>
          <w:b/>
        </w:rPr>
        <w:t>Termin obowią</w:t>
      </w:r>
      <w:r w:rsidR="00AA1BBA" w:rsidRPr="00740135">
        <w:rPr>
          <w:rFonts w:asciiTheme="minorHAnsi" w:hAnsiTheme="minorHAnsi" w:cstheme="minorHAnsi"/>
          <w:b/>
        </w:rPr>
        <w:t xml:space="preserve">zywania </w:t>
      </w:r>
      <w:r w:rsidR="00004330" w:rsidRPr="00740135">
        <w:rPr>
          <w:rFonts w:asciiTheme="minorHAnsi" w:hAnsiTheme="minorHAnsi" w:cstheme="minorHAnsi"/>
          <w:b/>
        </w:rPr>
        <w:t xml:space="preserve">zapytania ofertowego: </w:t>
      </w:r>
      <w:r w:rsidR="00210501">
        <w:rPr>
          <w:rFonts w:asciiTheme="minorHAnsi" w:hAnsiTheme="minorHAnsi" w:cstheme="minorHAnsi"/>
          <w:b/>
        </w:rPr>
        <w:t>05</w:t>
      </w:r>
      <w:r w:rsidR="00901E5A">
        <w:rPr>
          <w:rFonts w:asciiTheme="minorHAnsi" w:hAnsiTheme="minorHAnsi" w:cstheme="minorHAnsi"/>
          <w:b/>
        </w:rPr>
        <w:t xml:space="preserve">.07.2017 </w:t>
      </w:r>
      <w:r w:rsidR="00E447A4">
        <w:rPr>
          <w:rFonts w:asciiTheme="minorHAnsi" w:hAnsiTheme="minorHAnsi" w:cstheme="minorHAnsi"/>
          <w:b/>
        </w:rPr>
        <w:t>–</w:t>
      </w:r>
      <w:r w:rsidR="00901E5A">
        <w:rPr>
          <w:rFonts w:asciiTheme="minorHAnsi" w:hAnsiTheme="minorHAnsi" w:cstheme="minorHAnsi"/>
          <w:b/>
        </w:rPr>
        <w:t xml:space="preserve"> </w:t>
      </w:r>
      <w:r w:rsidR="00210501">
        <w:rPr>
          <w:rFonts w:asciiTheme="minorHAnsi" w:hAnsiTheme="minorHAnsi" w:cstheme="minorHAnsi"/>
          <w:b/>
        </w:rPr>
        <w:t>14</w:t>
      </w:r>
      <w:r w:rsidR="00E447A4">
        <w:rPr>
          <w:rFonts w:asciiTheme="minorHAnsi" w:hAnsiTheme="minorHAnsi" w:cstheme="minorHAnsi"/>
          <w:b/>
        </w:rPr>
        <w:t>.07.20</w:t>
      </w:r>
      <w:bookmarkStart w:id="0" w:name="_GoBack"/>
      <w:bookmarkEnd w:id="0"/>
      <w:r w:rsidR="00E447A4">
        <w:rPr>
          <w:rFonts w:asciiTheme="minorHAnsi" w:hAnsiTheme="minorHAnsi" w:cstheme="minorHAnsi"/>
          <w:b/>
        </w:rPr>
        <w:t>17</w:t>
      </w:r>
    </w:p>
    <w:p w14:paraId="1AF143CE" w14:textId="77777777" w:rsidR="00AA1BBA" w:rsidRPr="00740135" w:rsidRDefault="00AA1BBA" w:rsidP="00854D1F">
      <w:pPr>
        <w:spacing w:line="276" w:lineRule="auto"/>
        <w:jc w:val="both"/>
        <w:rPr>
          <w:rFonts w:eastAsia="Times New Roman" w:cstheme="minorHAnsi"/>
          <w:iCs/>
          <w:sz w:val="22"/>
          <w:szCs w:val="22"/>
          <w:lang w:eastAsia="pl-PL"/>
        </w:rPr>
      </w:pPr>
      <w:r w:rsidRPr="00740135">
        <w:rPr>
          <w:rFonts w:eastAsia="Times New Roman" w:cstheme="minorHAnsi"/>
          <w:b/>
          <w:iCs/>
          <w:sz w:val="22"/>
          <w:szCs w:val="22"/>
          <w:lang w:eastAsia="pl-PL"/>
        </w:rPr>
        <w:t xml:space="preserve">Kod CPV: </w:t>
      </w:r>
      <w:r w:rsidRPr="00740135">
        <w:rPr>
          <w:rFonts w:eastAsia="Times New Roman" w:cstheme="minorHAnsi"/>
          <w:iCs/>
          <w:sz w:val="22"/>
          <w:szCs w:val="22"/>
          <w:lang w:eastAsia="pl-PL"/>
        </w:rPr>
        <w:t>79411100-9 Usługi doradcze w zakresie rozwoju działalności gospodarczej</w:t>
      </w:r>
    </w:p>
    <w:p w14:paraId="7CF7462A" w14:textId="77777777" w:rsidR="00666B19" w:rsidRPr="00740135" w:rsidRDefault="00666B19" w:rsidP="00854D1F">
      <w:pPr>
        <w:spacing w:line="276" w:lineRule="auto"/>
        <w:rPr>
          <w:rFonts w:cstheme="minorHAnsi"/>
          <w:sz w:val="22"/>
          <w:szCs w:val="22"/>
        </w:rPr>
      </w:pPr>
    </w:p>
    <w:p w14:paraId="12645A97" w14:textId="68CC54C2" w:rsidR="003242C3" w:rsidRPr="00740135" w:rsidRDefault="003242C3" w:rsidP="00854D1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cstheme="minorHAnsi"/>
          <w:b/>
          <w:sz w:val="22"/>
          <w:szCs w:val="22"/>
        </w:rPr>
      </w:pPr>
      <w:r w:rsidRPr="00740135">
        <w:rPr>
          <w:rFonts w:cstheme="minorHAnsi"/>
          <w:b/>
          <w:sz w:val="22"/>
          <w:szCs w:val="22"/>
        </w:rPr>
        <w:t xml:space="preserve">Przedmiotem zamówienia jest zakup usług w postaci </w:t>
      </w:r>
      <w:r w:rsidR="00AA1BBA" w:rsidRPr="00740135">
        <w:rPr>
          <w:rFonts w:cstheme="minorHAnsi"/>
          <w:b/>
          <w:sz w:val="22"/>
          <w:szCs w:val="22"/>
        </w:rPr>
        <w:t xml:space="preserve">doradztwa oraz </w:t>
      </w:r>
      <w:r w:rsidRPr="00740135">
        <w:rPr>
          <w:rFonts w:cstheme="minorHAnsi"/>
          <w:b/>
          <w:sz w:val="22"/>
          <w:szCs w:val="22"/>
        </w:rPr>
        <w:t xml:space="preserve">przygotowania </w:t>
      </w:r>
      <w:r w:rsidR="00004330" w:rsidRPr="00740135">
        <w:rPr>
          <w:rFonts w:cstheme="minorHAnsi"/>
          <w:b/>
          <w:sz w:val="22"/>
          <w:szCs w:val="22"/>
        </w:rPr>
        <w:t>strategii</w:t>
      </w:r>
      <w:r w:rsidRPr="00740135">
        <w:rPr>
          <w:rFonts w:cstheme="minorHAnsi"/>
          <w:b/>
          <w:sz w:val="22"/>
          <w:szCs w:val="22"/>
        </w:rPr>
        <w:t xml:space="preserve">: </w:t>
      </w:r>
    </w:p>
    <w:p w14:paraId="2E406353" w14:textId="77777777" w:rsidR="00495B6D" w:rsidRDefault="00C156FB" w:rsidP="00854D1F">
      <w:pPr>
        <w:spacing w:line="276" w:lineRule="auto"/>
        <w:rPr>
          <w:rFonts w:cstheme="minorHAnsi"/>
          <w:sz w:val="22"/>
          <w:szCs w:val="22"/>
        </w:rPr>
      </w:pPr>
      <w:r w:rsidRPr="00C156FB">
        <w:rPr>
          <w:rFonts w:cstheme="minorHAnsi"/>
          <w:sz w:val="22"/>
          <w:szCs w:val="22"/>
        </w:rPr>
        <w:t xml:space="preserve">Przedmiotem niniejszego </w:t>
      </w:r>
      <w:r>
        <w:rPr>
          <w:rFonts w:cstheme="minorHAnsi"/>
          <w:sz w:val="22"/>
          <w:szCs w:val="22"/>
        </w:rPr>
        <w:t>zamówienia</w:t>
      </w:r>
      <w:r w:rsidRPr="00C156FB">
        <w:rPr>
          <w:rFonts w:cstheme="minorHAnsi"/>
          <w:sz w:val="22"/>
          <w:szCs w:val="22"/>
        </w:rPr>
        <w:t xml:space="preserve"> jest 11-miesięczna współpraca z 4</w:t>
      </w:r>
      <w:r>
        <w:rPr>
          <w:rFonts w:cstheme="minorHAnsi"/>
          <w:sz w:val="22"/>
          <w:szCs w:val="22"/>
        </w:rPr>
        <w:t xml:space="preserve"> konsultantami zewnętrznymi. </w:t>
      </w:r>
    </w:p>
    <w:p w14:paraId="6892BC53" w14:textId="1922568E" w:rsidR="00495B6D" w:rsidRDefault="00C156FB" w:rsidP="00854D1F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Trzech</w:t>
      </w:r>
      <w:r w:rsidRPr="00C156FB">
        <w:rPr>
          <w:rFonts w:cstheme="minorHAnsi"/>
          <w:sz w:val="22"/>
          <w:szCs w:val="22"/>
        </w:rPr>
        <w:t xml:space="preserve"> konsultantów </w:t>
      </w:r>
      <w:r w:rsidR="00663C38">
        <w:rPr>
          <w:rFonts w:cstheme="minorHAnsi"/>
          <w:sz w:val="22"/>
          <w:szCs w:val="22"/>
        </w:rPr>
        <w:t xml:space="preserve">ds. sprzedaży </w:t>
      </w:r>
      <w:r w:rsidRPr="00C156FB">
        <w:rPr>
          <w:rFonts w:cstheme="minorHAnsi"/>
          <w:sz w:val="22"/>
          <w:szCs w:val="22"/>
        </w:rPr>
        <w:t xml:space="preserve">dedykowanych będzie na poszczególne rynki: </w:t>
      </w:r>
    </w:p>
    <w:p w14:paraId="6D6FC6F0" w14:textId="77777777" w:rsidR="00495B6D" w:rsidRDefault="00C156FB" w:rsidP="00854D1F">
      <w:pPr>
        <w:spacing w:line="276" w:lineRule="auto"/>
        <w:rPr>
          <w:rFonts w:cstheme="minorHAnsi"/>
          <w:sz w:val="22"/>
          <w:szCs w:val="22"/>
        </w:rPr>
      </w:pPr>
      <w:r w:rsidRPr="00C156FB">
        <w:rPr>
          <w:rFonts w:cstheme="minorHAnsi"/>
          <w:sz w:val="22"/>
          <w:szCs w:val="22"/>
        </w:rPr>
        <w:t xml:space="preserve">1. Rynek niemieckojęzyczny (Niemcy, Austria, Szwajcaria, Liechtenstein) </w:t>
      </w:r>
    </w:p>
    <w:p w14:paraId="6794F7B8" w14:textId="77777777" w:rsidR="00495B6D" w:rsidRDefault="00C156FB" w:rsidP="00854D1F">
      <w:pPr>
        <w:spacing w:line="276" w:lineRule="auto"/>
        <w:rPr>
          <w:rFonts w:cstheme="minorHAnsi"/>
          <w:sz w:val="22"/>
          <w:szCs w:val="22"/>
        </w:rPr>
      </w:pPr>
      <w:r w:rsidRPr="00C156FB">
        <w:rPr>
          <w:rFonts w:cstheme="minorHAnsi"/>
          <w:sz w:val="22"/>
          <w:szCs w:val="22"/>
        </w:rPr>
        <w:t xml:space="preserve">2. Rynek anglojęzyczny (Wielka Brytania, Australia, Kanada, USA) </w:t>
      </w:r>
    </w:p>
    <w:p w14:paraId="1176E782" w14:textId="77777777" w:rsidR="00495B6D" w:rsidRDefault="00C156FB" w:rsidP="00854D1F">
      <w:pPr>
        <w:spacing w:line="276" w:lineRule="auto"/>
        <w:rPr>
          <w:rFonts w:cstheme="minorHAnsi"/>
          <w:sz w:val="22"/>
          <w:szCs w:val="22"/>
        </w:rPr>
      </w:pPr>
      <w:r w:rsidRPr="00C156FB">
        <w:rPr>
          <w:rFonts w:cstheme="minorHAnsi"/>
          <w:sz w:val="22"/>
          <w:szCs w:val="22"/>
        </w:rPr>
        <w:t>3. Rynek hiszpańskojęzyczny (Hiszpania i kraje hiszpańskojęzyczne Ameryki Pd.)</w:t>
      </w:r>
      <w:r>
        <w:rPr>
          <w:rFonts w:cstheme="minorHAnsi"/>
          <w:sz w:val="22"/>
          <w:szCs w:val="22"/>
        </w:rPr>
        <w:t>.</w:t>
      </w:r>
      <w:r w:rsidRPr="00C156FB">
        <w:rPr>
          <w:rFonts w:cstheme="minorHAnsi"/>
          <w:sz w:val="22"/>
          <w:szCs w:val="22"/>
        </w:rPr>
        <w:t xml:space="preserve"> </w:t>
      </w:r>
    </w:p>
    <w:p w14:paraId="29075DEC" w14:textId="53DC8375" w:rsidR="009255FE" w:rsidRDefault="009255FE" w:rsidP="00495B6D">
      <w:pPr>
        <w:spacing w:line="276" w:lineRule="auto"/>
        <w:rPr>
          <w:rFonts w:cstheme="minorHAnsi"/>
          <w:sz w:val="22"/>
          <w:szCs w:val="22"/>
        </w:rPr>
      </w:pPr>
      <w:r w:rsidRPr="009255FE">
        <w:rPr>
          <w:rFonts w:cstheme="minorHAnsi"/>
          <w:sz w:val="22"/>
          <w:szCs w:val="22"/>
        </w:rPr>
        <w:lastRenderedPageBreak/>
        <w:t xml:space="preserve">Osoby </w:t>
      </w:r>
      <w:r>
        <w:rPr>
          <w:rFonts w:cstheme="minorHAnsi"/>
          <w:sz w:val="22"/>
          <w:szCs w:val="22"/>
        </w:rPr>
        <w:t>te muszą posługiwać</w:t>
      </w:r>
      <w:r w:rsidRPr="009255FE">
        <w:rPr>
          <w:rFonts w:cstheme="minorHAnsi"/>
          <w:sz w:val="22"/>
          <w:szCs w:val="22"/>
        </w:rPr>
        <w:t xml:space="preserve"> się </w:t>
      </w:r>
      <w:r>
        <w:rPr>
          <w:rFonts w:cstheme="minorHAnsi"/>
          <w:sz w:val="22"/>
          <w:szCs w:val="22"/>
        </w:rPr>
        <w:t>biegle językami obcymi i znać</w:t>
      </w:r>
      <w:r w:rsidRPr="009255FE">
        <w:rPr>
          <w:rFonts w:cstheme="minorHAnsi"/>
          <w:sz w:val="22"/>
          <w:szCs w:val="22"/>
        </w:rPr>
        <w:t xml:space="preserve"> realia biznesowe i kulturowe danego rynku</w:t>
      </w:r>
      <w:r w:rsidR="00807642">
        <w:rPr>
          <w:rFonts w:cstheme="minorHAnsi"/>
          <w:sz w:val="22"/>
          <w:szCs w:val="22"/>
        </w:rPr>
        <w:t>.</w:t>
      </w:r>
    </w:p>
    <w:p w14:paraId="5D3AAB91" w14:textId="1544B780" w:rsidR="00663C38" w:rsidRDefault="00495B6D" w:rsidP="00495B6D">
      <w:pPr>
        <w:spacing w:line="276" w:lineRule="auto"/>
        <w:rPr>
          <w:rFonts w:cstheme="minorHAnsi"/>
          <w:sz w:val="22"/>
          <w:szCs w:val="22"/>
        </w:rPr>
      </w:pPr>
      <w:r w:rsidRPr="00C156FB">
        <w:rPr>
          <w:rFonts w:cstheme="minorHAnsi"/>
          <w:sz w:val="22"/>
          <w:szCs w:val="22"/>
        </w:rPr>
        <w:t>Czwarty konsultant będzie współpracował z naszą firmą w roli koordynatora działań związan</w:t>
      </w:r>
      <w:r w:rsidR="00663C38">
        <w:rPr>
          <w:rFonts w:cstheme="minorHAnsi"/>
          <w:sz w:val="22"/>
          <w:szCs w:val="22"/>
        </w:rPr>
        <w:t xml:space="preserve">ych z międzynarodową ekspansją. </w:t>
      </w:r>
      <w:r w:rsidR="00663C38" w:rsidRPr="00663C38">
        <w:rPr>
          <w:rFonts w:cstheme="minorHAnsi"/>
          <w:sz w:val="22"/>
          <w:szCs w:val="22"/>
        </w:rPr>
        <w:t xml:space="preserve">Osoba ta będzie koordynować pracę 3 konsultantów dedykowanych na </w:t>
      </w:r>
      <w:r w:rsidR="00663C38">
        <w:rPr>
          <w:rFonts w:cstheme="minorHAnsi"/>
          <w:sz w:val="22"/>
          <w:szCs w:val="22"/>
        </w:rPr>
        <w:t>poszczególne rynki.</w:t>
      </w:r>
    </w:p>
    <w:p w14:paraId="13177123" w14:textId="231695D3" w:rsidR="00495B6D" w:rsidRDefault="00495B6D" w:rsidP="00854D1F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Szacowany </w:t>
      </w:r>
      <w:r w:rsidR="00663C38">
        <w:rPr>
          <w:rFonts w:cstheme="minorHAnsi"/>
          <w:sz w:val="22"/>
          <w:szCs w:val="22"/>
        </w:rPr>
        <w:t xml:space="preserve">miesięczny </w:t>
      </w:r>
      <w:r>
        <w:rPr>
          <w:rFonts w:cstheme="minorHAnsi"/>
          <w:sz w:val="22"/>
          <w:szCs w:val="22"/>
        </w:rPr>
        <w:t xml:space="preserve">czas pracy 1 konsultanta: </w:t>
      </w:r>
      <w:r w:rsidR="00663C38">
        <w:rPr>
          <w:rFonts w:cstheme="minorHAnsi"/>
          <w:sz w:val="22"/>
          <w:szCs w:val="22"/>
        </w:rPr>
        <w:t>40-50h/mc</w:t>
      </w:r>
    </w:p>
    <w:p w14:paraId="7D6F7A1E" w14:textId="0D5D7100" w:rsidR="00FA6175" w:rsidRDefault="00C156FB" w:rsidP="00854D1F">
      <w:pPr>
        <w:spacing w:line="276" w:lineRule="auto"/>
        <w:rPr>
          <w:rFonts w:cstheme="minorHAnsi"/>
          <w:sz w:val="22"/>
          <w:szCs w:val="22"/>
        </w:rPr>
      </w:pPr>
      <w:r w:rsidRPr="00C156FB">
        <w:rPr>
          <w:rFonts w:cstheme="minorHAnsi"/>
          <w:sz w:val="22"/>
          <w:szCs w:val="22"/>
        </w:rPr>
        <w:t xml:space="preserve">Wszyscy konsultanci będą współpracować z nami na zasadzie interim managementu. </w:t>
      </w:r>
      <w:r>
        <w:rPr>
          <w:rFonts w:cstheme="minorHAnsi"/>
          <w:sz w:val="22"/>
          <w:szCs w:val="22"/>
        </w:rPr>
        <w:t>Z</w:t>
      </w:r>
      <w:r w:rsidRPr="00C156FB">
        <w:rPr>
          <w:rFonts w:cstheme="minorHAnsi"/>
          <w:sz w:val="22"/>
          <w:szCs w:val="22"/>
        </w:rPr>
        <w:t xml:space="preserve">adania i czas trwania ich wykonania będą ściśle określone i nastawione na osiągniecie założonych celów. </w:t>
      </w:r>
    </w:p>
    <w:p w14:paraId="55946A29" w14:textId="62779F77" w:rsidR="00FA6175" w:rsidRDefault="00C156FB" w:rsidP="00854D1F">
      <w:pPr>
        <w:spacing w:line="276" w:lineRule="auto"/>
        <w:rPr>
          <w:rFonts w:cstheme="minorHAnsi"/>
          <w:sz w:val="22"/>
          <w:szCs w:val="22"/>
        </w:rPr>
      </w:pPr>
      <w:r w:rsidRPr="00C156FB">
        <w:rPr>
          <w:rFonts w:cstheme="minorHAnsi"/>
          <w:sz w:val="22"/>
          <w:szCs w:val="22"/>
        </w:rPr>
        <w:t>Zadani</w:t>
      </w:r>
      <w:r w:rsidR="00FA6175">
        <w:rPr>
          <w:rFonts w:cstheme="minorHAnsi"/>
          <w:sz w:val="22"/>
          <w:szCs w:val="22"/>
        </w:rPr>
        <w:t>a do wykonania w ramach usługi</w:t>
      </w:r>
      <w:r w:rsidRPr="00C156FB">
        <w:rPr>
          <w:rFonts w:cstheme="minorHAnsi"/>
          <w:sz w:val="22"/>
          <w:szCs w:val="22"/>
        </w:rPr>
        <w:t xml:space="preserve">: </w:t>
      </w:r>
    </w:p>
    <w:p w14:paraId="1B8CA97B" w14:textId="77777777" w:rsidR="00FA6175" w:rsidRDefault="00C156FB" w:rsidP="00854D1F">
      <w:pPr>
        <w:spacing w:line="276" w:lineRule="auto"/>
        <w:rPr>
          <w:rFonts w:cstheme="minorHAnsi"/>
          <w:sz w:val="22"/>
          <w:szCs w:val="22"/>
        </w:rPr>
      </w:pPr>
      <w:r w:rsidRPr="00C156FB">
        <w:rPr>
          <w:rFonts w:cstheme="minorHAnsi"/>
          <w:sz w:val="22"/>
          <w:szCs w:val="22"/>
        </w:rPr>
        <w:t xml:space="preserve">1. Zbadanie uwarunkowań działalności na danym rynku z uwzględnieniem aspektów prawnych, podatkowych, kulturowych, językowych i biznesowych (głównie koordynator, konsultanci jako wsparcie językowe). </w:t>
      </w:r>
    </w:p>
    <w:p w14:paraId="28CBBD3A" w14:textId="77777777" w:rsidR="00FA6175" w:rsidRDefault="00C156FB" w:rsidP="00854D1F">
      <w:pPr>
        <w:spacing w:line="276" w:lineRule="auto"/>
        <w:rPr>
          <w:rFonts w:cstheme="minorHAnsi"/>
          <w:sz w:val="22"/>
          <w:szCs w:val="22"/>
        </w:rPr>
      </w:pPr>
      <w:r w:rsidRPr="00C156FB">
        <w:rPr>
          <w:rFonts w:cstheme="minorHAnsi"/>
          <w:sz w:val="22"/>
          <w:szCs w:val="22"/>
        </w:rPr>
        <w:t xml:space="preserve">2. Szczegółowe zbadanie potencjalnej konkurencji na każdym rynku (głównie koordynator, konsultanci jako wsparcie językowe). </w:t>
      </w:r>
    </w:p>
    <w:p w14:paraId="39BAF2E0" w14:textId="0FFC25FC" w:rsidR="00FA6175" w:rsidRDefault="00C156FB" w:rsidP="00854D1F">
      <w:pPr>
        <w:spacing w:line="276" w:lineRule="auto"/>
        <w:rPr>
          <w:rFonts w:cstheme="minorHAnsi"/>
          <w:sz w:val="22"/>
          <w:szCs w:val="22"/>
        </w:rPr>
      </w:pPr>
      <w:r w:rsidRPr="00C156FB">
        <w:rPr>
          <w:rFonts w:cstheme="minorHAnsi"/>
          <w:sz w:val="22"/>
          <w:szCs w:val="22"/>
        </w:rPr>
        <w:t>3. Stworzenie bazy głównych potencjalnych odbiorców naszych produktów (instytucje szkoleniowe, wyższe uczelnie, przedsiębiorstwa, partnerzy zainteresowani pośrednictwem</w:t>
      </w:r>
      <w:r w:rsidR="00FA6175">
        <w:rPr>
          <w:rFonts w:cstheme="minorHAnsi"/>
          <w:sz w:val="22"/>
          <w:szCs w:val="22"/>
        </w:rPr>
        <w:t xml:space="preserve"> w sprzedaży naszych produktów)</w:t>
      </w:r>
      <w:r w:rsidRPr="00C156FB">
        <w:rPr>
          <w:rFonts w:cstheme="minorHAnsi"/>
          <w:sz w:val="22"/>
          <w:szCs w:val="22"/>
        </w:rPr>
        <w:t xml:space="preserve"> (głównie koordynator, kons</w:t>
      </w:r>
      <w:r w:rsidR="00FA6175">
        <w:rPr>
          <w:rFonts w:cstheme="minorHAnsi"/>
          <w:sz w:val="22"/>
          <w:szCs w:val="22"/>
        </w:rPr>
        <w:t>ultanci jako wsparcie językowe).</w:t>
      </w:r>
    </w:p>
    <w:p w14:paraId="4431FD11" w14:textId="77777777" w:rsidR="00FA6175" w:rsidRDefault="00C156FB" w:rsidP="00854D1F">
      <w:pPr>
        <w:spacing w:line="276" w:lineRule="auto"/>
        <w:rPr>
          <w:rFonts w:cstheme="minorHAnsi"/>
          <w:sz w:val="22"/>
          <w:szCs w:val="22"/>
        </w:rPr>
      </w:pPr>
      <w:r w:rsidRPr="00C156FB">
        <w:rPr>
          <w:rFonts w:cstheme="minorHAnsi"/>
          <w:sz w:val="22"/>
          <w:szCs w:val="22"/>
        </w:rPr>
        <w:t xml:space="preserve">4. Wypracowanie procedur marketingowych na dany rynek w danym języku (wzory mailingów, ofert, skrypty rozmów telefonicznych) (koordynator + konsultanci). </w:t>
      </w:r>
    </w:p>
    <w:p w14:paraId="5749DBA9" w14:textId="77777777" w:rsidR="00FA6175" w:rsidRDefault="00C156FB" w:rsidP="00854D1F">
      <w:pPr>
        <w:spacing w:line="276" w:lineRule="auto"/>
        <w:rPr>
          <w:rFonts w:cstheme="minorHAnsi"/>
          <w:sz w:val="22"/>
          <w:szCs w:val="22"/>
        </w:rPr>
      </w:pPr>
      <w:r w:rsidRPr="00C156FB">
        <w:rPr>
          <w:rFonts w:cstheme="minorHAnsi"/>
          <w:sz w:val="22"/>
          <w:szCs w:val="22"/>
        </w:rPr>
        <w:t>5. Rozeznanie potencjału wewnętrznych pracowników związanych ze sprzedażą i określenie ich potrzeb szkoleniowych (np. w kwestiach językowych i rozwojowych w związku z planowaną ekspansją. (koordynator + konsultanci)</w:t>
      </w:r>
    </w:p>
    <w:p w14:paraId="2CA5C243" w14:textId="77777777" w:rsidR="00FA6175" w:rsidRDefault="00C156FB" w:rsidP="00854D1F">
      <w:pPr>
        <w:spacing w:line="276" w:lineRule="auto"/>
        <w:rPr>
          <w:rFonts w:cstheme="minorHAnsi"/>
          <w:sz w:val="22"/>
          <w:szCs w:val="22"/>
        </w:rPr>
      </w:pPr>
      <w:r w:rsidRPr="00C156FB">
        <w:rPr>
          <w:rFonts w:cstheme="minorHAnsi"/>
          <w:sz w:val="22"/>
          <w:szCs w:val="22"/>
        </w:rPr>
        <w:t xml:space="preserve">6. Wstępne szkolenie dla wewnętrznych pracowników (aktualnych i ewentualnie zatrudnianych w miarę upływu czasu) pod kątem ekspansji. (koordynator + konsultanci) </w:t>
      </w:r>
    </w:p>
    <w:p w14:paraId="03570B00" w14:textId="77777777" w:rsidR="00FA6175" w:rsidRDefault="00C156FB" w:rsidP="00854D1F">
      <w:pPr>
        <w:spacing w:line="276" w:lineRule="auto"/>
        <w:rPr>
          <w:rFonts w:cstheme="minorHAnsi"/>
          <w:sz w:val="22"/>
          <w:szCs w:val="22"/>
        </w:rPr>
      </w:pPr>
      <w:r w:rsidRPr="00C156FB">
        <w:rPr>
          <w:rFonts w:cstheme="minorHAnsi"/>
          <w:sz w:val="22"/>
          <w:szCs w:val="22"/>
        </w:rPr>
        <w:t xml:space="preserve">7. Wcielenie w życie wypracowanych rozwiązań i procedur na próbie potencjalnych klientów na wszystkich w/w rynkach w każdym z w/w krajów (wnioski, korekta, powtórne działania) (głównie konsultanci przy współpracy z koordynatorem) </w:t>
      </w:r>
    </w:p>
    <w:p w14:paraId="2EF41FBC" w14:textId="3D4DB76C" w:rsidR="003242C3" w:rsidRPr="00740135" w:rsidRDefault="00C156FB" w:rsidP="00854D1F">
      <w:pPr>
        <w:spacing w:line="276" w:lineRule="auto"/>
        <w:rPr>
          <w:rFonts w:cstheme="minorHAnsi"/>
          <w:sz w:val="22"/>
          <w:szCs w:val="22"/>
        </w:rPr>
      </w:pPr>
      <w:r w:rsidRPr="00C156FB">
        <w:rPr>
          <w:rFonts w:cstheme="minorHAnsi"/>
          <w:sz w:val="22"/>
          <w:szCs w:val="22"/>
        </w:rPr>
        <w:t>8. Współpraca przy dostosowywaniu materiałów promocyjnych do potrzeb poszczególnych rynków (głównie konsultanci).</w:t>
      </w:r>
    </w:p>
    <w:p w14:paraId="597DABA6" w14:textId="77777777" w:rsidR="003242C3" w:rsidRPr="00740135" w:rsidRDefault="003242C3" w:rsidP="00854D1F">
      <w:pPr>
        <w:spacing w:line="276" w:lineRule="auto"/>
        <w:rPr>
          <w:rFonts w:cstheme="minorHAnsi"/>
          <w:sz w:val="22"/>
          <w:szCs w:val="22"/>
        </w:rPr>
      </w:pPr>
    </w:p>
    <w:p w14:paraId="452EDA91" w14:textId="7E5329DA" w:rsidR="003242C3" w:rsidRPr="00740135" w:rsidRDefault="002B4FA3" w:rsidP="00854D1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Termin realizacji z</w:t>
      </w:r>
      <w:r w:rsidR="003242C3" w:rsidRPr="00740135">
        <w:rPr>
          <w:rFonts w:cstheme="minorHAnsi"/>
          <w:b/>
          <w:sz w:val="22"/>
          <w:szCs w:val="22"/>
        </w:rPr>
        <w:t xml:space="preserve">amówienia </w:t>
      </w:r>
    </w:p>
    <w:p w14:paraId="3183CFA8" w14:textId="61F72EF9" w:rsidR="003242C3" w:rsidRPr="00740135" w:rsidRDefault="00901E5A" w:rsidP="00854D1F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Czas</w:t>
      </w:r>
      <w:r w:rsidR="003242C3" w:rsidRPr="00740135">
        <w:rPr>
          <w:rFonts w:cstheme="minorHAnsi"/>
          <w:sz w:val="22"/>
          <w:szCs w:val="22"/>
        </w:rPr>
        <w:t xml:space="preserve"> realizacji zamawianych usług dla </w:t>
      </w:r>
      <w:r w:rsidR="00FA6175">
        <w:rPr>
          <w:rFonts w:cstheme="minorHAnsi"/>
          <w:sz w:val="22"/>
          <w:szCs w:val="22"/>
        </w:rPr>
        <w:t xml:space="preserve">Funmedia </w:t>
      </w:r>
      <w:proofErr w:type="spellStart"/>
      <w:r w:rsidR="00FA6175">
        <w:rPr>
          <w:rFonts w:cstheme="minorHAnsi"/>
          <w:sz w:val="22"/>
          <w:szCs w:val="22"/>
        </w:rPr>
        <w:t>Sp</w:t>
      </w:r>
      <w:proofErr w:type="spellEnd"/>
      <w:r w:rsidR="00FA6175">
        <w:rPr>
          <w:rFonts w:cstheme="minorHAnsi"/>
          <w:sz w:val="22"/>
          <w:szCs w:val="22"/>
        </w:rPr>
        <w:t xml:space="preserve"> z o.o.</w:t>
      </w:r>
      <w:r w:rsidR="00CB3DC2" w:rsidRPr="0074013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01.09.2017 – 31.07.2018</w:t>
      </w:r>
    </w:p>
    <w:p w14:paraId="28C237D9" w14:textId="77777777" w:rsidR="003242C3" w:rsidRPr="00740135" w:rsidRDefault="003242C3" w:rsidP="00854D1F">
      <w:pPr>
        <w:spacing w:line="276" w:lineRule="auto"/>
        <w:rPr>
          <w:rFonts w:cstheme="minorHAnsi"/>
          <w:sz w:val="22"/>
          <w:szCs w:val="22"/>
        </w:rPr>
      </w:pPr>
    </w:p>
    <w:p w14:paraId="3DE5552D" w14:textId="77777777" w:rsidR="003242C3" w:rsidRPr="00740135" w:rsidRDefault="003242C3" w:rsidP="00854D1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cstheme="minorHAnsi"/>
          <w:b/>
          <w:sz w:val="22"/>
          <w:szCs w:val="22"/>
        </w:rPr>
      </w:pPr>
      <w:r w:rsidRPr="00740135">
        <w:rPr>
          <w:rFonts w:cstheme="minorHAnsi"/>
          <w:b/>
          <w:sz w:val="22"/>
          <w:szCs w:val="22"/>
        </w:rPr>
        <w:t>Opis sposobu przygotowania oferty</w:t>
      </w:r>
    </w:p>
    <w:p w14:paraId="220174EB" w14:textId="77777777" w:rsidR="003242C3" w:rsidRPr="00740135" w:rsidRDefault="003242C3" w:rsidP="00854D1F">
      <w:pPr>
        <w:spacing w:line="276" w:lineRule="auto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Oferent powinien stworzyć ofertę na piśmie. </w:t>
      </w:r>
    </w:p>
    <w:p w14:paraId="2CEF1F7B" w14:textId="77777777" w:rsidR="003242C3" w:rsidRPr="00740135" w:rsidRDefault="003242C3" w:rsidP="00854D1F">
      <w:pPr>
        <w:spacing w:line="276" w:lineRule="auto"/>
        <w:rPr>
          <w:rFonts w:cstheme="minorHAnsi"/>
          <w:b/>
          <w:sz w:val="22"/>
          <w:szCs w:val="22"/>
        </w:rPr>
      </w:pPr>
      <w:r w:rsidRPr="00740135">
        <w:rPr>
          <w:rFonts w:cstheme="minorHAnsi"/>
          <w:b/>
          <w:sz w:val="22"/>
          <w:szCs w:val="22"/>
        </w:rPr>
        <w:t xml:space="preserve">Oferta powinna: </w:t>
      </w:r>
    </w:p>
    <w:p w14:paraId="6C978FCB" w14:textId="1F9E23A6" w:rsidR="003242C3" w:rsidRPr="00740135" w:rsidRDefault="003242C3" w:rsidP="00854D1F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>Być sporządzona na wzorze załączonym do niniejszego zapytania</w:t>
      </w:r>
      <w:r w:rsidR="00645E3B" w:rsidRPr="00740135">
        <w:rPr>
          <w:rFonts w:cstheme="minorHAnsi"/>
          <w:sz w:val="22"/>
          <w:szCs w:val="22"/>
        </w:rPr>
        <w:t>.</w:t>
      </w:r>
    </w:p>
    <w:p w14:paraId="0D743DFC" w14:textId="10CA5101" w:rsidR="003242C3" w:rsidRPr="00740135" w:rsidRDefault="003242C3" w:rsidP="00854D1F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Zawierać adres </w:t>
      </w:r>
      <w:r w:rsidR="00931428" w:rsidRPr="00740135">
        <w:rPr>
          <w:rFonts w:cstheme="minorHAnsi"/>
          <w:sz w:val="22"/>
          <w:szCs w:val="22"/>
        </w:rPr>
        <w:t xml:space="preserve">i inne niezbędne dane </w:t>
      </w:r>
      <w:r w:rsidRPr="00740135">
        <w:rPr>
          <w:rFonts w:cstheme="minorHAnsi"/>
          <w:sz w:val="22"/>
          <w:szCs w:val="22"/>
        </w:rPr>
        <w:t xml:space="preserve">oferenta </w:t>
      </w:r>
      <w:r w:rsidR="00931428" w:rsidRPr="00740135">
        <w:rPr>
          <w:rFonts w:cstheme="minorHAnsi"/>
          <w:sz w:val="22"/>
          <w:szCs w:val="22"/>
        </w:rPr>
        <w:t xml:space="preserve">a także </w:t>
      </w:r>
      <w:r w:rsidRPr="00740135">
        <w:rPr>
          <w:rFonts w:cstheme="minorHAnsi"/>
          <w:sz w:val="22"/>
          <w:szCs w:val="22"/>
        </w:rPr>
        <w:t>pieczęć</w:t>
      </w:r>
      <w:r w:rsidR="00645E3B" w:rsidRPr="00740135">
        <w:rPr>
          <w:rFonts w:cstheme="minorHAnsi"/>
          <w:sz w:val="22"/>
          <w:szCs w:val="22"/>
        </w:rPr>
        <w:t>.</w:t>
      </w:r>
    </w:p>
    <w:p w14:paraId="6377F495" w14:textId="5373E17C" w:rsidR="00931428" w:rsidRPr="00740135" w:rsidRDefault="00BE535E" w:rsidP="00854D1F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>Zawierać cenę netto,</w:t>
      </w:r>
      <w:r w:rsidR="003242C3" w:rsidRPr="00740135">
        <w:rPr>
          <w:rFonts w:cstheme="minorHAnsi"/>
          <w:sz w:val="22"/>
          <w:szCs w:val="22"/>
        </w:rPr>
        <w:t xml:space="preserve"> cenę brutto</w:t>
      </w:r>
      <w:r w:rsidRPr="00740135">
        <w:rPr>
          <w:rFonts w:cstheme="minorHAnsi"/>
          <w:sz w:val="22"/>
          <w:szCs w:val="22"/>
        </w:rPr>
        <w:t xml:space="preserve"> i</w:t>
      </w:r>
      <w:r w:rsidR="003242C3" w:rsidRPr="00740135">
        <w:rPr>
          <w:rFonts w:cstheme="minorHAnsi"/>
          <w:sz w:val="22"/>
          <w:szCs w:val="22"/>
        </w:rPr>
        <w:t xml:space="preserve"> </w:t>
      </w:r>
      <w:r w:rsidRPr="00740135">
        <w:rPr>
          <w:rFonts w:cstheme="minorHAnsi"/>
          <w:sz w:val="22"/>
          <w:szCs w:val="22"/>
        </w:rPr>
        <w:t xml:space="preserve">wartość VAT </w:t>
      </w:r>
      <w:r w:rsidR="003242C3" w:rsidRPr="00740135">
        <w:rPr>
          <w:rFonts w:cstheme="minorHAnsi"/>
          <w:sz w:val="22"/>
          <w:szCs w:val="22"/>
        </w:rPr>
        <w:t>wyrażone w polskich złotych (PLN)</w:t>
      </w:r>
      <w:r w:rsidR="00931428" w:rsidRPr="00740135">
        <w:rPr>
          <w:rFonts w:cstheme="minorHAnsi"/>
          <w:sz w:val="22"/>
          <w:szCs w:val="22"/>
        </w:rPr>
        <w:t xml:space="preserve">. </w:t>
      </w:r>
    </w:p>
    <w:p w14:paraId="6D067F04" w14:textId="4DDA5EA1" w:rsidR="004E7C74" w:rsidRPr="007F09AB" w:rsidRDefault="004E7C74" w:rsidP="00854D1F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F09AB">
        <w:rPr>
          <w:rFonts w:cstheme="minorHAnsi"/>
          <w:sz w:val="22"/>
          <w:szCs w:val="22"/>
        </w:rPr>
        <w:t>Być podpisa</w:t>
      </w:r>
      <w:r w:rsidR="00931428" w:rsidRPr="007F09AB">
        <w:rPr>
          <w:rFonts w:cstheme="minorHAnsi"/>
          <w:sz w:val="22"/>
          <w:szCs w:val="22"/>
        </w:rPr>
        <w:t>na przez O</w:t>
      </w:r>
      <w:r w:rsidR="00AA1BBA" w:rsidRPr="007F09AB">
        <w:rPr>
          <w:rFonts w:cstheme="minorHAnsi"/>
          <w:sz w:val="22"/>
          <w:szCs w:val="22"/>
        </w:rPr>
        <w:t>ferenta.</w:t>
      </w:r>
    </w:p>
    <w:p w14:paraId="1ADA2882" w14:textId="3C924198" w:rsidR="004E7C74" w:rsidRPr="007F09AB" w:rsidRDefault="004E7C74" w:rsidP="00854D1F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F09AB">
        <w:rPr>
          <w:rFonts w:cstheme="minorHAnsi"/>
          <w:sz w:val="22"/>
          <w:szCs w:val="22"/>
        </w:rPr>
        <w:t>Oferta musi być</w:t>
      </w:r>
      <w:r w:rsidR="00BE535E" w:rsidRPr="007F09AB">
        <w:rPr>
          <w:rFonts w:cstheme="minorHAnsi"/>
          <w:sz w:val="22"/>
          <w:szCs w:val="22"/>
        </w:rPr>
        <w:t xml:space="preserve"> ważna przez okres co najmniej 60 dni</w:t>
      </w:r>
      <w:r w:rsidR="00645E3B" w:rsidRPr="007F09AB">
        <w:rPr>
          <w:rFonts w:cstheme="minorHAnsi"/>
          <w:sz w:val="22"/>
          <w:szCs w:val="22"/>
        </w:rPr>
        <w:t>.</w:t>
      </w:r>
    </w:p>
    <w:p w14:paraId="3DC6DC9A" w14:textId="77777777" w:rsidR="00AA1BBA" w:rsidRPr="00740135" w:rsidRDefault="00AA1BBA" w:rsidP="00854D1F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</w:p>
    <w:p w14:paraId="3E50BCEC" w14:textId="77777777" w:rsidR="004E7C74" w:rsidRPr="00740135" w:rsidRDefault="004E7C74" w:rsidP="00854D1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cstheme="minorHAnsi"/>
          <w:b/>
          <w:sz w:val="22"/>
          <w:szCs w:val="22"/>
        </w:rPr>
      </w:pPr>
      <w:r w:rsidRPr="00740135">
        <w:rPr>
          <w:rFonts w:cstheme="minorHAnsi"/>
          <w:b/>
          <w:sz w:val="22"/>
          <w:szCs w:val="22"/>
        </w:rPr>
        <w:lastRenderedPageBreak/>
        <w:t>Miejsce oraz termin składania ofert</w:t>
      </w:r>
    </w:p>
    <w:p w14:paraId="3A6C7E54" w14:textId="77777777" w:rsidR="00257ED4" w:rsidRPr="00740135" w:rsidRDefault="00257ED4" w:rsidP="00854D1F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6F373920" w14:textId="300F457A" w:rsidR="004E7C74" w:rsidRPr="005A57BF" w:rsidRDefault="004E7C74" w:rsidP="001C5AD5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Oferta powinna być przesłana mailem na </w:t>
      </w:r>
      <w:r w:rsidR="001C5AD5">
        <w:rPr>
          <w:rFonts w:cstheme="minorHAnsi"/>
          <w:sz w:val="22"/>
          <w:szCs w:val="22"/>
        </w:rPr>
        <w:t>adres mailowy</w:t>
      </w:r>
      <w:r w:rsidRPr="00740135">
        <w:rPr>
          <w:rFonts w:cstheme="minorHAnsi"/>
          <w:sz w:val="22"/>
          <w:szCs w:val="22"/>
        </w:rPr>
        <w:t xml:space="preserve">: </w:t>
      </w:r>
      <w:r w:rsidR="001C5AD5" w:rsidRPr="001C5AD5">
        <w:rPr>
          <w:rFonts w:cstheme="minorHAnsi"/>
          <w:sz w:val="22"/>
          <w:szCs w:val="22"/>
        </w:rPr>
        <w:t xml:space="preserve">pawel.czerwony@fun-media.com </w:t>
      </w:r>
      <w:r w:rsidR="00A62156" w:rsidRPr="00740135">
        <w:rPr>
          <w:rFonts w:cstheme="minorHAnsi"/>
          <w:sz w:val="22"/>
          <w:szCs w:val="22"/>
        </w:rPr>
        <w:t>bądź dostarczona</w:t>
      </w:r>
      <w:r w:rsidRPr="00740135">
        <w:rPr>
          <w:rFonts w:cstheme="minorHAnsi"/>
          <w:sz w:val="22"/>
          <w:szCs w:val="22"/>
        </w:rPr>
        <w:t xml:space="preserve"> do siedzi</w:t>
      </w:r>
      <w:r w:rsidR="00F82D2C" w:rsidRPr="00740135">
        <w:rPr>
          <w:rFonts w:cstheme="minorHAnsi"/>
          <w:sz w:val="22"/>
          <w:szCs w:val="22"/>
        </w:rPr>
        <w:t xml:space="preserve">by firmy </w:t>
      </w:r>
      <w:r w:rsidR="005A57BF">
        <w:rPr>
          <w:rFonts w:cstheme="minorHAnsi"/>
          <w:sz w:val="22"/>
          <w:szCs w:val="22"/>
        </w:rPr>
        <w:t xml:space="preserve">Funmedia </w:t>
      </w:r>
      <w:proofErr w:type="spellStart"/>
      <w:r w:rsidR="005A57BF">
        <w:rPr>
          <w:rFonts w:cstheme="minorHAnsi"/>
          <w:sz w:val="22"/>
          <w:szCs w:val="22"/>
        </w:rPr>
        <w:t>Sp</w:t>
      </w:r>
      <w:proofErr w:type="spellEnd"/>
      <w:r w:rsidR="005A57BF">
        <w:rPr>
          <w:rFonts w:cstheme="minorHAnsi"/>
          <w:sz w:val="22"/>
          <w:szCs w:val="22"/>
        </w:rPr>
        <w:t xml:space="preserve"> z o.o.</w:t>
      </w:r>
      <w:r w:rsidR="00A62156" w:rsidRPr="00740135">
        <w:rPr>
          <w:rFonts w:cstheme="minorHAnsi"/>
          <w:sz w:val="22"/>
          <w:szCs w:val="22"/>
        </w:rPr>
        <w:t xml:space="preserve">, </w:t>
      </w:r>
      <w:r w:rsidR="005A57BF">
        <w:rPr>
          <w:rFonts w:cstheme="minorHAnsi"/>
          <w:sz w:val="22"/>
          <w:szCs w:val="22"/>
        </w:rPr>
        <w:t xml:space="preserve">ul. Kiełczowska 70, </w:t>
      </w:r>
      <w:r w:rsidR="005A57BF" w:rsidRPr="005A57BF">
        <w:rPr>
          <w:rFonts w:cstheme="minorHAnsi"/>
          <w:sz w:val="22"/>
          <w:szCs w:val="22"/>
        </w:rPr>
        <w:t xml:space="preserve">51-354 Wrocław </w:t>
      </w:r>
      <w:r w:rsidR="005A57BF">
        <w:rPr>
          <w:rFonts w:cstheme="minorHAnsi"/>
          <w:sz w:val="22"/>
          <w:szCs w:val="22"/>
        </w:rPr>
        <w:t xml:space="preserve">do dnia </w:t>
      </w:r>
      <w:r w:rsidR="00210501">
        <w:rPr>
          <w:rFonts w:cstheme="minorHAnsi"/>
          <w:sz w:val="22"/>
          <w:szCs w:val="22"/>
        </w:rPr>
        <w:t>14</w:t>
      </w:r>
      <w:r w:rsidRPr="005A57BF">
        <w:rPr>
          <w:rFonts w:cstheme="minorHAnsi"/>
          <w:sz w:val="22"/>
          <w:szCs w:val="22"/>
        </w:rPr>
        <w:t>.0</w:t>
      </w:r>
      <w:r w:rsidR="005A57BF">
        <w:rPr>
          <w:rFonts w:cstheme="minorHAnsi"/>
          <w:sz w:val="22"/>
          <w:szCs w:val="22"/>
        </w:rPr>
        <w:t>7</w:t>
      </w:r>
      <w:r w:rsidR="00A62156" w:rsidRPr="005A57BF">
        <w:rPr>
          <w:rFonts w:cstheme="minorHAnsi"/>
          <w:sz w:val="22"/>
          <w:szCs w:val="22"/>
        </w:rPr>
        <w:t>.2017 do godz. 15:00.</w:t>
      </w:r>
    </w:p>
    <w:p w14:paraId="34976DF2" w14:textId="4A8397E2" w:rsidR="004E7C74" w:rsidRPr="00740135" w:rsidRDefault="004E7C74" w:rsidP="00854D1F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Za termin dostarczenia oferty przyjmuje się wpłynięcie oferty </w:t>
      </w:r>
      <w:r w:rsidR="00F82D2C" w:rsidRPr="00740135">
        <w:rPr>
          <w:rFonts w:cstheme="minorHAnsi"/>
          <w:sz w:val="22"/>
          <w:szCs w:val="22"/>
        </w:rPr>
        <w:t xml:space="preserve">na </w:t>
      </w:r>
      <w:r w:rsidR="00A62156" w:rsidRPr="00740135">
        <w:rPr>
          <w:rFonts w:cstheme="minorHAnsi"/>
          <w:sz w:val="22"/>
          <w:szCs w:val="22"/>
        </w:rPr>
        <w:t>wyżej wymieniony adres email</w:t>
      </w:r>
      <w:r w:rsidR="00CB3DC2" w:rsidRPr="00740135">
        <w:rPr>
          <w:rFonts w:cstheme="minorHAnsi"/>
          <w:sz w:val="22"/>
          <w:szCs w:val="22"/>
        </w:rPr>
        <w:t xml:space="preserve"> </w:t>
      </w:r>
      <w:r w:rsidR="00F82D2C" w:rsidRPr="00740135">
        <w:rPr>
          <w:rStyle w:val="Hipercze"/>
          <w:rFonts w:cstheme="minorHAnsi"/>
          <w:color w:val="auto"/>
          <w:sz w:val="22"/>
          <w:szCs w:val="22"/>
          <w:u w:val="none"/>
        </w:rPr>
        <w:t xml:space="preserve">lub </w:t>
      </w:r>
      <w:r w:rsidRPr="00740135">
        <w:rPr>
          <w:rFonts w:cstheme="minorHAnsi"/>
          <w:sz w:val="22"/>
          <w:szCs w:val="22"/>
        </w:rPr>
        <w:t>do</w:t>
      </w:r>
      <w:r w:rsidR="00A62156" w:rsidRPr="00740135">
        <w:rPr>
          <w:rFonts w:cstheme="minorHAnsi"/>
          <w:sz w:val="22"/>
          <w:szCs w:val="22"/>
        </w:rPr>
        <w:t xml:space="preserve">starczenie jej do </w:t>
      </w:r>
      <w:r w:rsidRPr="00740135">
        <w:rPr>
          <w:rFonts w:cstheme="minorHAnsi"/>
          <w:sz w:val="22"/>
          <w:szCs w:val="22"/>
        </w:rPr>
        <w:t xml:space="preserve"> siedziby firmy </w:t>
      </w:r>
      <w:proofErr w:type="spellStart"/>
      <w:r w:rsidR="005A57BF">
        <w:rPr>
          <w:rFonts w:cstheme="minorHAnsi"/>
          <w:sz w:val="22"/>
          <w:szCs w:val="22"/>
        </w:rPr>
        <w:t>FunMedia</w:t>
      </w:r>
      <w:proofErr w:type="spellEnd"/>
      <w:r w:rsidR="005A57BF">
        <w:rPr>
          <w:rFonts w:cstheme="minorHAnsi"/>
          <w:sz w:val="22"/>
          <w:szCs w:val="22"/>
        </w:rPr>
        <w:t xml:space="preserve"> </w:t>
      </w:r>
      <w:proofErr w:type="spellStart"/>
      <w:r w:rsidR="005A57BF">
        <w:rPr>
          <w:rFonts w:cstheme="minorHAnsi"/>
          <w:sz w:val="22"/>
          <w:szCs w:val="22"/>
        </w:rPr>
        <w:t>Sp</w:t>
      </w:r>
      <w:proofErr w:type="spellEnd"/>
      <w:r w:rsidR="005A57BF">
        <w:rPr>
          <w:rFonts w:cstheme="minorHAnsi"/>
          <w:sz w:val="22"/>
          <w:szCs w:val="22"/>
        </w:rPr>
        <w:t xml:space="preserve"> z o.o</w:t>
      </w:r>
      <w:r w:rsidR="00A62156" w:rsidRPr="00740135">
        <w:rPr>
          <w:rFonts w:cstheme="minorHAnsi"/>
          <w:sz w:val="22"/>
          <w:szCs w:val="22"/>
        </w:rPr>
        <w:t>.</w:t>
      </w:r>
    </w:p>
    <w:p w14:paraId="3061B75B" w14:textId="77777777" w:rsidR="004E7C74" w:rsidRPr="00740135" w:rsidRDefault="004E7C74" w:rsidP="00854D1F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Oferty złożone po terminie nie będą rozpatrywane. </w:t>
      </w:r>
    </w:p>
    <w:p w14:paraId="2FC3DAC0" w14:textId="77777777" w:rsidR="004E7C74" w:rsidRPr="00740135" w:rsidRDefault="004E7C74" w:rsidP="00854D1F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Oferent może przed upływem terminu składania ofert zmienić lub wycofać swoją ofertę. </w:t>
      </w:r>
    </w:p>
    <w:p w14:paraId="07ABD68A" w14:textId="77777777" w:rsidR="004E7C74" w:rsidRPr="00740135" w:rsidRDefault="004E7C74" w:rsidP="00854D1F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553E8DF7" w14:textId="77777777" w:rsidR="004E7C74" w:rsidRPr="00740135" w:rsidRDefault="004E7C74" w:rsidP="00854D1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cstheme="minorHAnsi"/>
          <w:b/>
          <w:sz w:val="22"/>
          <w:szCs w:val="22"/>
        </w:rPr>
      </w:pPr>
      <w:r w:rsidRPr="00740135">
        <w:rPr>
          <w:rFonts w:cstheme="minorHAnsi"/>
          <w:b/>
          <w:sz w:val="22"/>
          <w:szCs w:val="22"/>
        </w:rPr>
        <w:t xml:space="preserve">Ocena Ofert </w:t>
      </w:r>
    </w:p>
    <w:p w14:paraId="5BD92D1F" w14:textId="77777777" w:rsidR="004E7C74" w:rsidRPr="00740135" w:rsidRDefault="004E7C74" w:rsidP="00854D1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5A4E9C9" w14:textId="77777777" w:rsidR="004E7C74" w:rsidRPr="00740135" w:rsidRDefault="004E7C74" w:rsidP="00854D1F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740135">
        <w:rPr>
          <w:rFonts w:cstheme="minorHAnsi"/>
          <w:b/>
          <w:sz w:val="22"/>
          <w:szCs w:val="22"/>
        </w:rPr>
        <w:t xml:space="preserve">Zamawiający dokona oceny ważnych ofert na podstawie następujących kryteriów: </w:t>
      </w:r>
    </w:p>
    <w:p w14:paraId="12A99099" w14:textId="63753231" w:rsidR="00F8045B" w:rsidRPr="00740135" w:rsidRDefault="00596C90" w:rsidP="00854D1F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Całkowita cena netto</w:t>
      </w:r>
      <w:r w:rsidR="00A62156" w:rsidRPr="00740135">
        <w:rPr>
          <w:rFonts w:cstheme="minorHAnsi"/>
          <w:sz w:val="22"/>
          <w:szCs w:val="22"/>
        </w:rPr>
        <w:t xml:space="preserve"> – 100%, maksymalnie 100pkt</w:t>
      </w:r>
    </w:p>
    <w:p w14:paraId="22E8A388" w14:textId="77777777" w:rsidR="00D41F72" w:rsidRPr="00740135" w:rsidRDefault="00D41F72" w:rsidP="00854D1F">
      <w:pPr>
        <w:pStyle w:val="Bezodstpw"/>
        <w:spacing w:line="276" w:lineRule="auto"/>
        <w:rPr>
          <w:rFonts w:asciiTheme="minorHAnsi" w:hAnsiTheme="minorHAnsi" w:cstheme="minorHAnsi"/>
          <w:color w:val="FF0000"/>
          <w:u w:val="single"/>
        </w:rPr>
      </w:pPr>
    </w:p>
    <w:p w14:paraId="5C01219D" w14:textId="5D83FF2B" w:rsidR="00BE535E" w:rsidRPr="007F09AB" w:rsidRDefault="00BE535E" w:rsidP="00854D1F">
      <w:pPr>
        <w:pStyle w:val="Bezodstpw"/>
        <w:spacing w:line="276" w:lineRule="auto"/>
        <w:rPr>
          <w:rFonts w:asciiTheme="minorHAnsi" w:hAnsiTheme="minorHAnsi" w:cstheme="minorHAnsi"/>
          <w:u w:val="single"/>
        </w:rPr>
      </w:pPr>
      <w:r w:rsidRPr="007F09AB">
        <w:rPr>
          <w:rFonts w:asciiTheme="minorHAnsi" w:hAnsiTheme="minorHAnsi" w:cstheme="minorHAnsi"/>
          <w:u w:val="single"/>
        </w:rPr>
        <w:t>C</w:t>
      </w:r>
      <w:r w:rsidR="00D41F72" w:rsidRPr="007F09AB">
        <w:rPr>
          <w:rFonts w:asciiTheme="minorHAnsi" w:hAnsiTheme="minorHAnsi" w:cstheme="minorHAnsi"/>
          <w:u w:val="single"/>
        </w:rPr>
        <w:t xml:space="preserve">ałkowita cena </w:t>
      </w:r>
      <w:r w:rsidR="00596C90">
        <w:rPr>
          <w:rFonts w:asciiTheme="minorHAnsi" w:hAnsiTheme="minorHAnsi" w:cstheme="minorHAnsi"/>
          <w:u w:val="single"/>
        </w:rPr>
        <w:t>netto</w:t>
      </w:r>
      <w:r w:rsidRPr="007F09AB">
        <w:rPr>
          <w:rFonts w:asciiTheme="minorHAnsi" w:hAnsiTheme="minorHAnsi" w:cstheme="minorHAnsi"/>
          <w:u w:val="single"/>
        </w:rPr>
        <w:t xml:space="preserve"> za </w:t>
      </w:r>
      <w:r w:rsidR="00D41F72" w:rsidRPr="007F09AB">
        <w:rPr>
          <w:rFonts w:asciiTheme="minorHAnsi" w:hAnsiTheme="minorHAnsi" w:cstheme="minorHAnsi"/>
          <w:u w:val="single"/>
        </w:rPr>
        <w:t>usługę</w:t>
      </w:r>
      <w:r w:rsidRPr="007F09AB">
        <w:rPr>
          <w:rFonts w:asciiTheme="minorHAnsi" w:hAnsiTheme="minorHAnsi" w:cstheme="minorHAnsi"/>
          <w:u w:val="single"/>
        </w:rPr>
        <w:t xml:space="preserve"> z oferty najtańszej</w:t>
      </w:r>
    </w:p>
    <w:p w14:paraId="327369DD" w14:textId="71E936DA" w:rsidR="00BE535E" w:rsidRPr="007F09AB" w:rsidRDefault="00D41F72" w:rsidP="00854D1F">
      <w:pPr>
        <w:pStyle w:val="Bezodstpw"/>
        <w:spacing w:line="276" w:lineRule="auto"/>
        <w:rPr>
          <w:rFonts w:asciiTheme="minorHAnsi" w:hAnsiTheme="minorHAnsi" w:cstheme="minorHAnsi"/>
          <w:vertAlign w:val="superscript"/>
        </w:rPr>
      </w:pPr>
      <w:r w:rsidRPr="007F09AB">
        <w:rPr>
          <w:rFonts w:asciiTheme="minorHAnsi" w:hAnsiTheme="minorHAnsi" w:cstheme="minorHAnsi"/>
        </w:rPr>
        <w:t xml:space="preserve">Całkowita cena </w:t>
      </w:r>
      <w:r w:rsidR="00596C90">
        <w:rPr>
          <w:rFonts w:asciiTheme="minorHAnsi" w:hAnsiTheme="minorHAnsi" w:cstheme="minorHAnsi"/>
        </w:rPr>
        <w:t>netto</w:t>
      </w:r>
      <w:r w:rsidRPr="007F09AB">
        <w:rPr>
          <w:rFonts w:asciiTheme="minorHAnsi" w:hAnsiTheme="minorHAnsi" w:cstheme="minorHAnsi"/>
        </w:rPr>
        <w:t xml:space="preserve"> za usługę z oferty badanej</w:t>
      </w:r>
      <w:r w:rsidR="00BE535E" w:rsidRPr="007F09AB">
        <w:rPr>
          <w:rFonts w:asciiTheme="minorHAnsi" w:hAnsiTheme="minorHAnsi" w:cstheme="minorHAnsi"/>
        </w:rPr>
        <w:t xml:space="preserve"> </w:t>
      </w:r>
      <w:r w:rsidR="00BE535E" w:rsidRPr="007F09AB">
        <w:rPr>
          <w:rFonts w:asciiTheme="minorHAnsi" w:hAnsiTheme="minorHAnsi" w:cstheme="minorHAnsi"/>
        </w:rPr>
        <w:tab/>
        <w:t xml:space="preserve">x </w:t>
      </w:r>
      <w:r w:rsidRPr="007F09AB">
        <w:rPr>
          <w:rFonts w:asciiTheme="minorHAnsi" w:hAnsiTheme="minorHAnsi" w:cstheme="minorHAnsi"/>
        </w:rPr>
        <w:t>10</w:t>
      </w:r>
      <w:r w:rsidR="00BE535E" w:rsidRPr="007F09AB">
        <w:rPr>
          <w:rFonts w:asciiTheme="minorHAnsi" w:hAnsiTheme="minorHAnsi" w:cstheme="minorHAnsi"/>
        </w:rPr>
        <w:t>0  = ilość punktów</w:t>
      </w:r>
    </w:p>
    <w:p w14:paraId="07A792B8" w14:textId="77777777" w:rsidR="00F8045B" w:rsidRPr="007F09AB" w:rsidRDefault="00F8045B" w:rsidP="00854D1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64F3271" w14:textId="77777777" w:rsidR="00BE535E" w:rsidRPr="00740135" w:rsidRDefault="00BE535E" w:rsidP="00854D1F">
      <w:pPr>
        <w:pStyle w:val="Bezodstpw"/>
        <w:spacing w:line="276" w:lineRule="auto"/>
        <w:rPr>
          <w:rFonts w:asciiTheme="minorHAnsi" w:hAnsiTheme="minorHAnsi" w:cstheme="minorHAnsi"/>
          <w:b/>
        </w:rPr>
      </w:pPr>
      <w:r w:rsidRPr="00740135">
        <w:rPr>
          <w:rFonts w:asciiTheme="minorHAnsi" w:hAnsiTheme="minorHAnsi" w:cstheme="minorHAnsi"/>
          <w:b/>
        </w:rPr>
        <w:t>Maksymalna ilość punktów = 100</w:t>
      </w:r>
    </w:p>
    <w:p w14:paraId="25AFDCD5" w14:textId="5EB8096D" w:rsidR="00452F14" w:rsidRPr="00740135" w:rsidRDefault="00BE535E" w:rsidP="00854D1F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740135">
        <w:rPr>
          <w:rFonts w:asciiTheme="minorHAnsi" w:eastAsia="Times New Roman" w:hAnsiTheme="minorHAnsi" w:cstheme="minorHAnsi"/>
          <w:lang w:eastAsia="pl-PL"/>
        </w:rPr>
        <w:t>Oferta, która uzyska największą łączną liczbę punktów w oparciu o podane powyżej kryteria wyboru (Oferent może uzyskać maksymalnie 100 pkt) zostanie uznana przez Zamawiającego za najkorzystniejszą i Oferent zostanie zaproszony do ewentualnych negocjacji w sprawie realizacji usług będących przedmiotem zamówienia oraz podpisania umowy.</w:t>
      </w:r>
    </w:p>
    <w:p w14:paraId="66B7A30E" w14:textId="77777777" w:rsidR="00452F14" w:rsidRPr="00740135" w:rsidRDefault="00452F14" w:rsidP="00854D1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0B0DC83" w14:textId="3840F1CC" w:rsidR="00452F14" w:rsidRPr="00740135" w:rsidRDefault="00D37B37" w:rsidP="00854D1F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cstheme="minorHAnsi"/>
          <w:b/>
          <w:sz w:val="22"/>
          <w:szCs w:val="22"/>
        </w:rPr>
      </w:pPr>
      <w:r w:rsidRPr="00740135">
        <w:rPr>
          <w:rFonts w:cstheme="minorHAnsi"/>
          <w:b/>
          <w:sz w:val="22"/>
          <w:szCs w:val="22"/>
        </w:rPr>
        <w:t xml:space="preserve"> </w:t>
      </w:r>
      <w:r w:rsidR="00C718B7" w:rsidRPr="00740135">
        <w:rPr>
          <w:rFonts w:cstheme="minorHAnsi"/>
          <w:b/>
          <w:sz w:val="22"/>
          <w:szCs w:val="22"/>
        </w:rPr>
        <w:t xml:space="preserve">Określenie warunków zmian umowy zawartej w wyniku przeprowadzonego postępowania </w:t>
      </w:r>
      <w:r w:rsidR="007E62F1" w:rsidRPr="00740135">
        <w:rPr>
          <w:rFonts w:cstheme="minorHAnsi"/>
          <w:b/>
          <w:sz w:val="22"/>
          <w:szCs w:val="22"/>
        </w:rPr>
        <w:br/>
      </w:r>
      <w:r w:rsidR="00C718B7" w:rsidRPr="00740135">
        <w:rPr>
          <w:rFonts w:cstheme="minorHAnsi"/>
          <w:b/>
          <w:sz w:val="22"/>
          <w:szCs w:val="22"/>
        </w:rPr>
        <w:t>o udzielenie zamówienia publicznego, o ile przewiduje się możliwość zmiany takiej umowy.</w:t>
      </w:r>
    </w:p>
    <w:p w14:paraId="1C083B60" w14:textId="77777777" w:rsidR="00C718B7" w:rsidRPr="00740135" w:rsidRDefault="00C718B7" w:rsidP="00854D1F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740135">
        <w:rPr>
          <w:rFonts w:cstheme="minorHAnsi"/>
          <w:b/>
          <w:sz w:val="22"/>
          <w:szCs w:val="22"/>
        </w:rPr>
        <w:t xml:space="preserve"> </w:t>
      </w:r>
    </w:p>
    <w:p w14:paraId="02DA84AE" w14:textId="77777777" w:rsidR="00452F14" w:rsidRPr="00740135" w:rsidRDefault="00C718B7" w:rsidP="00854D1F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Zamawiający zastrzega sobie prawo do negocjowania warunków umowy </w:t>
      </w:r>
    </w:p>
    <w:p w14:paraId="1420CC09" w14:textId="2E88F8F3" w:rsidR="00C718B7" w:rsidRPr="00740135" w:rsidRDefault="00C718B7" w:rsidP="00854D1F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>Zmiany umowy zawartej w wyniku przeprowadzonego postepowania możliwe są jedynie</w:t>
      </w:r>
      <w:r w:rsidR="007E62F1" w:rsidRPr="00740135">
        <w:rPr>
          <w:rFonts w:cstheme="minorHAnsi"/>
          <w:sz w:val="22"/>
          <w:szCs w:val="22"/>
        </w:rPr>
        <w:br/>
      </w:r>
      <w:r w:rsidRPr="00740135">
        <w:rPr>
          <w:rFonts w:cstheme="minorHAnsi"/>
          <w:sz w:val="22"/>
          <w:szCs w:val="22"/>
        </w:rPr>
        <w:t xml:space="preserve"> w formie pisemnej pod rygorem nieważności. </w:t>
      </w:r>
    </w:p>
    <w:p w14:paraId="494035AC" w14:textId="77777777" w:rsidR="00C718B7" w:rsidRPr="00740135" w:rsidRDefault="00C718B7" w:rsidP="00854D1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F57E9C1" w14:textId="77777777" w:rsidR="00C718B7" w:rsidRPr="00740135" w:rsidRDefault="00C718B7" w:rsidP="00854D1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cstheme="minorHAnsi"/>
          <w:b/>
          <w:sz w:val="22"/>
          <w:szCs w:val="22"/>
        </w:rPr>
      </w:pPr>
      <w:r w:rsidRPr="00740135">
        <w:rPr>
          <w:rFonts w:cstheme="minorHAnsi"/>
          <w:b/>
          <w:sz w:val="22"/>
          <w:szCs w:val="22"/>
        </w:rPr>
        <w:t xml:space="preserve">Informacje dodatkowe </w:t>
      </w:r>
    </w:p>
    <w:p w14:paraId="2AAF603D" w14:textId="77777777" w:rsidR="00C718B7" w:rsidRPr="00740135" w:rsidRDefault="00C718B7" w:rsidP="00854D1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50BD6CF" w14:textId="09036267" w:rsidR="00C718B7" w:rsidRPr="00740135" w:rsidRDefault="00C718B7" w:rsidP="00854D1F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Koszty związane z przygotowaniem i złożeniem oferty ponosi podmiot ubiegający się </w:t>
      </w:r>
      <w:r w:rsidR="007E62F1" w:rsidRPr="00740135">
        <w:rPr>
          <w:rFonts w:cstheme="minorHAnsi"/>
          <w:sz w:val="22"/>
          <w:szCs w:val="22"/>
        </w:rPr>
        <w:br/>
      </w:r>
      <w:r w:rsidR="00854D1F" w:rsidRPr="00740135">
        <w:rPr>
          <w:rFonts w:cstheme="minorHAnsi"/>
          <w:sz w:val="22"/>
          <w:szCs w:val="22"/>
        </w:rPr>
        <w:t>o zamówienie.</w:t>
      </w:r>
    </w:p>
    <w:p w14:paraId="123A7E23" w14:textId="77777777" w:rsidR="00257ED4" w:rsidRPr="00740135" w:rsidRDefault="00257ED4" w:rsidP="00854D1F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Zamawiający zastrzega sobie prawo do niedokonania wyboru Wykonawcy w przypadku, gdy żaden z Oferentów nie spełni wymaganych kryteriów. </w:t>
      </w:r>
    </w:p>
    <w:p w14:paraId="6905C946" w14:textId="7DC4B01E" w:rsidR="00257ED4" w:rsidRPr="00740135" w:rsidRDefault="00257ED4" w:rsidP="00854D1F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>Zamawiający zastrzega, że złożenie oferty nie stanowi zawarcia umowy</w:t>
      </w:r>
      <w:r w:rsidR="00F82D2C" w:rsidRPr="00740135">
        <w:rPr>
          <w:rFonts w:cstheme="minorHAnsi"/>
          <w:sz w:val="22"/>
          <w:szCs w:val="22"/>
        </w:rPr>
        <w:t>.</w:t>
      </w:r>
    </w:p>
    <w:p w14:paraId="1E0763FD" w14:textId="42F286A0" w:rsidR="00257ED4" w:rsidRPr="00740135" w:rsidRDefault="00257ED4" w:rsidP="00854D1F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Zamawiający zastrzega sobie prawo do odwołania lub zamknięcia postępowania dotyczącego wyboru Oferenta bez podania przyczyn. Oferentom, do których zostanie skierowane </w:t>
      </w:r>
      <w:r w:rsidR="00004330" w:rsidRPr="00740135">
        <w:rPr>
          <w:rFonts w:cstheme="minorHAnsi"/>
          <w:sz w:val="22"/>
          <w:szCs w:val="22"/>
        </w:rPr>
        <w:t>zapytanie ofertowe</w:t>
      </w:r>
      <w:r w:rsidRPr="00740135">
        <w:rPr>
          <w:rFonts w:cstheme="minorHAnsi"/>
          <w:sz w:val="22"/>
          <w:szCs w:val="22"/>
        </w:rPr>
        <w:t xml:space="preserve">, nie przysługuje żadne roszczenie względem zamawiającego w tym </w:t>
      </w:r>
      <w:r w:rsidR="00615DB0" w:rsidRPr="00740135">
        <w:rPr>
          <w:rFonts w:cstheme="minorHAnsi"/>
          <w:sz w:val="22"/>
          <w:szCs w:val="22"/>
        </w:rPr>
        <w:br/>
      </w:r>
      <w:r w:rsidRPr="00740135">
        <w:rPr>
          <w:rFonts w:cstheme="minorHAnsi"/>
          <w:sz w:val="22"/>
          <w:szCs w:val="22"/>
        </w:rPr>
        <w:lastRenderedPageBreak/>
        <w:t xml:space="preserve">w szczególności z tytułu wyboru innej oferty, odwołania lub zamknięcia całego postępowania bez wskazania Wykonawcy. </w:t>
      </w:r>
    </w:p>
    <w:p w14:paraId="1C93A76C" w14:textId="7DA56129" w:rsidR="00257ED4" w:rsidRPr="00740135" w:rsidRDefault="00257ED4" w:rsidP="00854D1F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>Zamawiający nie przewiduje zwrotu kosztów udziału w postępowaniu</w:t>
      </w:r>
      <w:r w:rsidR="00F82D2C" w:rsidRPr="00740135">
        <w:rPr>
          <w:rFonts w:cstheme="minorHAnsi"/>
          <w:sz w:val="22"/>
          <w:szCs w:val="22"/>
        </w:rPr>
        <w:t>.</w:t>
      </w:r>
    </w:p>
    <w:p w14:paraId="678A8AC9" w14:textId="5C79BB27" w:rsidR="00F82D2C" w:rsidRPr="00740135" w:rsidRDefault="00257ED4" w:rsidP="00854D1F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W toku badania i oceny ofert Zamawiający może żądać od oferentów wyjaśnień dotyczących treści złożonych ofert. </w:t>
      </w:r>
    </w:p>
    <w:p w14:paraId="450DB862" w14:textId="77777777" w:rsidR="00F82D2C" w:rsidRPr="00740135" w:rsidRDefault="00F82D2C" w:rsidP="00854D1F">
      <w:pPr>
        <w:spacing w:line="276" w:lineRule="auto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br w:type="page"/>
      </w:r>
    </w:p>
    <w:p w14:paraId="63A91DE5" w14:textId="77777777" w:rsidR="007E62F1" w:rsidRPr="00740135" w:rsidRDefault="007E62F1" w:rsidP="00DC4804">
      <w:pPr>
        <w:spacing w:line="276" w:lineRule="auto"/>
        <w:jc w:val="both"/>
        <w:rPr>
          <w:rFonts w:eastAsia="Times New Roman" w:cstheme="minorHAnsi"/>
          <w:sz w:val="22"/>
          <w:szCs w:val="22"/>
        </w:rPr>
      </w:pPr>
    </w:p>
    <w:p w14:paraId="26199710" w14:textId="77777777" w:rsidR="00524697" w:rsidRPr="00740135" w:rsidRDefault="00524697" w:rsidP="00DC4804">
      <w:pPr>
        <w:spacing w:line="276" w:lineRule="auto"/>
        <w:jc w:val="both"/>
        <w:rPr>
          <w:rFonts w:eastAsia="Times New Roman" w:cstheme="minorHAnsi"/>
          <w:sz w:val="22"/>
          <w:szCs w:val="22"/>
        </w:rPr>
      </w:pPr>
    </w:p>
    <w:p w14:paraId="3EC501DA" w14:textId="77777777" w:rsidR="00524697" w:rsidRPr="00740135" w:rsidRDefault="00524697" w:rsidP="00DC4804">
      <w:pPr>
        <w:spacing w:line="276" w:lineRule="auto"/>
        <w:jc w:val="both"/>
        <w:rPr>
          <w:rFonts w:eastAsia="Times New Roman" w:cstheme="minorHAnsi"/>
          <w:sz w:val="22"/>
          <w:szCs w:val="22"/>
        </w:rPr>
      </w:pPr>
    </w:p>
    <w:p w14:paraId="48FB35D5" w14:textId="7457E919" w:rsidR="00257ED4" w:rsidRPr="00740135" w:rsidRDefault="007E62F1" w:rsidP="00DC4804">
      <w:pPr>
        <w:spacing w:line="276" w:lineRule="auto"/>
        <w:jc w:val="both"/>
        <w:rPr>
          <w:rFonts w:eastAsia="Times New Roman" w:cstheme="minorHAnsi"/>
          <w:sz w:val="22"/>
          <w:szCs w:val="22"/>
        </w:rPr>
      </w:pPr>
      <w:r w:rsidRPr="00740135">
        <w:rPr>
          <w:rFonts w:eastAsia="Times New Roman" w:cstheme="minorHAnsi"/>
          <w:sz w:val="22"/>
          <w:szCs w:val="22"/>
        </w:rPr>
        <w:t>/</w:t>
      </w:r>
      <w:r w:rsidRPr="00740135">
        <w:rPr>
          <w:rFonts w:cstheme="minorHAnsi"/>
          <w:sz w:val="22"/>
          <w:szCs w:val="22"/>
        </w:rPr>
        <w:t>pieczęć lub dane Oferenta</w:t>
      </w:r>
      <w:r w:rsidRPr="00740135">
        <w:rPr>
          <w:rFonts w:eastAsia="Times New Roman" w:cstheme="minorHAnsi"/>
          <w:sz w:val="22"/>
          <w:szCs w:val="22"/>
        </w:rPr>
        <w:t xml:space="preserve"> /</w:t>
      </w:r>
      <w:r w:rsidRPr="00740135">
        <w:rPr>
          <w:rFonts w:eastAsia="Times New Roman" w:cstheme="minorHAnsi"/>
          <w:sz w:val="22"/>
          <w:szCs w:val="22"/>
        </w:rPr>
        <w:tab/>
      </w:r>
      <w:r w:rsidRPr="00740135">
        <w:rPr>
          <w:rFonts w:eastAsia="Times New Roman" w:cstheme="minorHAnsi"/>
          <w:sz w:val="22"/>
          <w:szCs w:val="22"/>
        </w:rPr>
        <w:tab/>
      </w:r>
      <w:r w:rsidRPr="00740135">
        <w:rPr>
          <w:rFonts w:eastAsia="Times New Roman" w:cstheme="minorHAnsi"/>
          <w:sz w:val="22"/>
          <w:szCs w:val="22"/>
        </w:rPr>
        <w:tab/>
      </w:r>
      <w:r w:rsidRPr="00740135">
        <w:rPr>
          <w:rFonts w:eastAsia="Times New Roman" w:cstheme="minorHAnsi"/>
          <w:sz w:val="22"/>
          <w:szCs w:val="22"/>
        </w:rPr>
        <w:tab/>
      </w:r>
      <w:r w:rsidRPr="00740135">
        <w:rPr>
          <w:rFonts w:eastAsia="Times New Roman" w:cstheme="minorHAnsi"/>
          <w:sz w:val="22"/>
          <w:szCs w:val="22"/>
        </w:rPr>
        <w:tab/>
      </w:r>
      <w:r w:rsidRPr="00740135">
        <w:rPr>
          <w:rFonts w:eastAsia="Times New Roman" w:cstheme="minorHAnsi"/>
          <w:sz w:val="22"/>
          <w:szCs w:val="22"/>
        </w:rPr>
        <w:tab/>
      </w:r>
      <w:r w:rsidRPr="00740135">
        <w:rPr>
          <w:rFonts w:eastAsia="Times New Roman" w:cstheme="minorHAnsi"/>
          <w:sz w:val="22"/>
          <w:szCs w:val="22"/>
        </w:rPr>
        <w:tab/>
      </w:r>
      <w:r w:rsidRPr="00740135">
        <w:rPr>
          <w:rFonts w:eastAsia="Times New Roman" w:cstheme="minorHAnsi"/>
          <w:sz w:val="22"/>
          <w:szCs w:val="22"/>
        </w:rPr>
        <w:tab/>
        <w:t>/miejscowość, data/</w:t>
      </w:r>
    </w:p>
    <w:p w14:paraId="1B6C9989" w14:textId="77777777" w:rsidR="007E62F1" w:rsidRPr="00740135" w:rsidRDefault="007E62F1" w:rsidP="00DC4804">
      <w:pPr>
        <w:spacing w:line="276" w:lineRule="auto"/>
        <w:jc w:val="center"/>
        <w:rPr>
          <w:rFonts w:cstheme="minorHAnsi"/>
          <w:b/>
          <w:sz w:val="22"/>
          <w:szCs w:val="22"/>
        </w:rPr>
      </w:pPr>
    </w:p>
    <w:p w14:paraId="3EC205C0" w14:textId="77777777" w:rsidR="007E62F1" w:rsidRPr="00740135" w:rsidRDefault="007E62F1" w:rsidP="00DC4804">
      <w:pPr>
        <w:spacing w:line="276" w:lineRule="auto"/>
        <w:jc w:val="center"/>
        <w:rPr>
          <w:rFonts w:cstheme="minorHAnsi"/>
          <w:b/>
          <w:sz w:val="22"/>
          <w:szCs w:val="22"/>
        </w:rPr>
      </w:pPr>
    </w:p>
    <w:p w14:paraId="684D0D09" w14:textId="77777777" w:rsidR="00452F14" w:rsidRPr="00740135" w:rsidRDefault="00452F14" w:rsidP="00DC4804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740135">
        <w:rPr>
          <w:rFonts w:cstheme="minorHAnsi"/>
          <w:b/>
          <w:sz w:val="22"/>
          <w:szCs w:val="22"/>
        </w:rPr>
        <w:t>FORMULARZ OFERTOWY</w:t>
      </w:r>
    </w:p>
    <w:p w14:paraId="4944AA38" w14:textId="77777777" w:rsidR="00931428" w:rsidRPr="00740135" w:rsidRDefault="00931428" w:rsidP="00DC4804">
      <w:pPr>
        <w:spacing w:line="276" w:lineRule="auto"/>
        <w:jc w:val="center"/>
        <w:rPr>
          <w:rFonts w:cstheme="minorHAnsi"/>
          <w:b/>
          <w:sz w:val="22"/>
          <w:szCs w:val="22"/>
        </w:rPr>
      </w:pPr>
    </w:p>
    <w:p w14:paraId="4E9ED0F0" w14:textId="77777777" w:rsidR="00E447A4" w:rsidRPr="00740135" w:rsidRDefault="00E447A4" w:rsidP="00E447A4">
      <w:pPr>
        <w:ind w:left="360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F97614">
        <w:rPr>
          <w:rFonts w:eastAsia="Times New Roman" w:cstheme="minorHAnsi"/>
          <w:b/>
          <w:sz w:val="22"/>
          <w:szCs w:val="22"/>
          <w:lang w:eastAsia="pl-PL"/>
        </w:rPr>
        <w:t>Funmedia Sp. z o.o.</w:t>
      </w:r>
      <w:r w:rsidRPr="00740135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740135">
        <w:rPr>
          <w:rFonts w:eastAsia="Times New Roman" w:cstheme="minorHAnsi"/>
          <w:b/>
          <w:sz w:val="22"/>
          <w:szCs w:val="22"/>
          <w:lang w:eastAsia="pl-PL"/>
        </w:rPr>
        <w:tab/>
      </w:r>
    </w:p>
    <w:p w14:paraId="3DC27721" w14:textId="77777777" w:rsidR="00E447A4" w:rsidRDefault="00E447A4" w:rsidP="00E447A4">
      <w:pPr>
        <w:ind w:left="360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>
        <w:rPr>
          <w:rFonts w:eastAsia="Times New Roman" w:cstheme="minorHAnsi"/>
          <w:b/>
          <w:sz w:val="22"/>
          <w:szCs w:val="22"/>
          <w:lang w:eastAsia="pl-PL"/>
        </w:rPr>
        <w:t xml:space="preserve">Ul. </w:t>
      </w:r>
      <w:r w:rsidRPr="00F97614">
        <w:rPr>
          <w:rFonts w:eastAsia="Times New Roman" w:cstheme="minorHAnsi"/>
          <w:b/>
          <w:sz w:val="22"/>
          <w:szCs w:val="22"/>
          <w:lang w:eastAsia="pl-PL"/>
        </w:rPr>
        <w:t xml:space="preserve">Kiełczowska 70 </w:t>
      </w:r>
    </w:p>
    <w:p w14:paraId="6A42FDDC" w14:textId="68611510" w:rsidR="00931428" w:rsidRDefault="00E447A4" w:rsidP="00E447A4">
      <w:pPr>
        <w:spacing w:line="276" w:lineRule="auto"/>
        <w:ind w:left="3600"/>
        <w:rPr>
          <w:rFonts w:eastAsia="Times New Roman" w:cstheme="minorHAnsi"/>
          <w:b/>
          <w:sz w:val="22"/>
          <w:szCs w:val="22"/>
          <w:lang w:eastAsia="pl-PL"/>
        </w:rPr>
      </w:pPr>
      <w:r w:rsidRPr="00F97614">
        <w:rPr>
          <w:rFonts w:eastAsia="Times New Roman" w:cstheme="minorHAnsi"/>
          <w:b/>
          <w:sz w:val="22"/>
          <w:szCs w:val="22"/>
          <w:lang w:eastAsia="pl-PL"/>
        </w:rPr>
        <w:t>51-354 Wrocław</w:t>
      </w:r>
    </w:p>
    <w:p w14:paraId="007C048F" w14:textId="77777777" w:rsidR="00E447A4" w:rsidRPr="00740135" w:rsidRDefault="00E447A4" w:rsidP="00E447A4">
      <w:pPr>
        <w:spacing w:line="276" w:lineRule="auto"/>
        <w:rPr>
          <w:rFonts w:cstheme="minorHAnsi"/>
          <w:sz w:val="22"/>
          <w:szCs w:val="22"/>
        </w:rPr>
      </w:pPr>
    </w:p>
    <w:p w14:paraId="38222F48" w14:textId="62922A4A" w:rsidR="00EF4B28" w:rsidRDefault="007E62F1" w:rsidP="00EF4B28">
      <w:p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b/>
          <w:sz w:val="22"/>
          <w:szCs w:val="22"/>
        </w:rPr>
        <w:t>Dotyczy:</w:t>
      </w:r>
      <w:r w:rsidR="00931428" w:rsidRPr="00740135">
        <w:rPr>
          <w:rFonts w:cstheme="minorHAnsi"/>
          <w:sz w:val="22"/>
          <w:szCs w:val="22"/>
        </w:rPr>
        <w:t xml:space="preserve"> </w:t>
      </w:r>
      <w:r w:rsidR="00004330" w:rsidRPr="00740135">
        <w:rPr>
          <w:rFonts w:cstheme="minorHAnsi"/>
          <w:sz w:val="22"/>
          <w:szCs w:val="22"/>
        </w:rPr>
        <w:t>zapytania ofertowego</w:t>
      </w:r>
      <w:r w:rsidR="00931428" w:rsidRPr="00740135">
        <w:rPr>
          <w:rFonts w:cstheme="minorHAnsi"/>
          <w:sz w:val="22"/>
          <w:szCs w:val="22"/>
        </w:rPr>
        <w:t xml:space="preserve"> </w:t>
      </w:r>
      <w:r w:rsidR="00931428" w:rsidRPr="00740135">
        <w:rPr>
          <w:rFonts w:cstheme="minorHAnsi"/>
          <w:b/>
          <w:bCs/>
          <w:sz w:val="22"/>
          <w:szCs w:val="22"/>
        </w:rPr>
        <w:t>Nr 1</w:t>
      </w:r>
      <w:r w:rsidR="003A4CD7" w:rsidRPr="00740135">
        <w:rPr>
          <w:rFonts w:cstheme="minorHAnsi"/>
          <w:b/>
          <w:bCs/>
          <w:sz w:val="22"/>
          <w:szCs w:val="22"/>
        </w:rPr>
        <w:t>/</w:t>
      </w:r>
      <w:r w:rsidR="00EF4B28">
        <w:rPr>
          <w:rFonts w:cstheme="minorHAnsi"/>
          <w:b/>
          <w:bCs/>
          <w:sz w:val="22"/>
          <w:szCs w:val="22"/>
        </w:rPr>
        <w:t>07/</w:t>
      </w:r>
      <w:r w:rsidR="003A4CD7" w:rsidRPr="00740135">
        <w:rPr>
          <w:rFonts w:cstheme="minorHAnsi"/>
          <w:b/>
          <w:bCs/>
          <w:sz w:val="22"/>
          <w:szCs w:val="22"/>
        </w:rPr>
        <w:t>2017</w:t>
      </w:r>
      <w:r w:rsidR="00EA4545">
        <w:rPr>
          <w:rFonts w:cstheme="minorHAnsi"/>
          <w:b/>
          <w:bCs/>
          <w:sz w:val="22"/>
          <w:szCs w:val="22"/>
        </w:rPr>
        <w:t xml:space="preserve"> z dnia 05</w:t>
      </w:r>
      <w:r w:rsidR="00AA1BBA" w:rsidRPr="00740135">
        <w:rPr>
          <w:rFonts w:cstheme="minorHAnsi"/>
          <w:b/>
          <w:bCs/>
          <w:sz w:val="22"/>
          <w:szCs w:val="22"/>
        </w:rPr>
        <w:t>.0</w:t>
      </w:r>
      <w:r w:rsidR="00EF4B28">
        <w:rPr>
          <w:rFonts w:cstheme="minorHAnsi"/>
          <w:b/>
          <w:bCs/>
          <w:sz w:val="22"/>
          <w:szCs w:val="22"/>
        </w:rPr>
        <w:t>7</w:t>
      </w:r>
      <w:r w:rsidR="00611394" w:rsidRPr="00740135">
        <w:rPr>
          <w:rFonts w:cstheme="minorHAnsi"/>
          <w:b/>
          <w:bCs/>
          <w:sz w:val="22"/>
          <w:szCs w:val="22"/>
        </w:rPr>
        <w:t>.2017</w:t>
      </w:r>
      <w:r w:rsidR="00931428" w:rsidRPr="00740135">
        <w:rPr>
          <w:rFonts w:cstheme="minorHAnsi"/>
          <w:b/>
          <w:bCs/>
          <w:sz w:val="22"/>
          <w:szCs w:val="22"/>
        </w:rPr>
        <w:t xml:space="preserve"> roku</w:t>
      </w:r>
      <w:r w:rsidR="00931428" w:rsidRPr="00740135">
        <w:rPr>
          <w:rFonts w:cstheme="minorHAnsi"/>
          <w:sz w:val="22"/>
          <w:szCs w:val="22"/>
        </w:rPr>
        <w:t xml:space="preserve"> na realizację </w:t>
      </w:r>
      <w:r w:rsidRPr="00740135">
        <w:rPr>
          <w:rFonts w:cstheme="minorHAnsi"/>
          <w:sz w:val="22"/>
          <w:szCs w:val="22"/>
        </w:rPr>
        <w:t xml:space="preserve">usług doradczych </w:t>
      </w:r>
      <w:r w:rsidR="00EF4B28" w:rsidRPr="00EF4B28">
        <w:rPr>
          <w:rFonts w:cstheme="minorHAnsi"/>
          <w:sz w:val="22"/>
          <w:szCs w:val="22"/>
        </w:rPr>
        <w:t xml:space="preserve">w zakresie wprowadzenia zmian organizacyjno-procesowych w działalności międzynarodowej Funmedia </w:t>
      </w:r>
      <w:proofErr w:type="spellStart"/>
      <w:r w:rsidR="00EF4B28" w:rsidRPr="00EF4B28">
        <w:rPr>
          <w:rFonts w:cstheme="minorHAnsi"/>
          <w:sz w:val="22"/>
          <w:szCs w:val="22"/>
        </w:rPr>
        <w:t>Sp</w:t>
      </w:r>
      <w:proofErr w:type="spellEnd"/>
      <w:r w:rsidR="00EF4B28" w:rsidRPr="00EF4B28">
        <w:rPr>
          <w:rFonts w:cstheme="minorHAnsi"/>
          <w:sz w:val="22"/>
          <w:szCs w:val="22"/>
        </w:rPr>
        <w:t xml:space="preserve"> z o.o.</w:t>
      </w:r>
      <w:r w:rsidR="00EF4B28">
        <w:rPr>
          <w:rFonts w:cstheme="minorHAnsi"/>
          <w:sz w:val="22"/>
          <w:szCs w:val="22"/>
        </w:rPr>
        <w:t xml:space="preserve"> </w:t>
      </w:r>
      <w:r w:rsidR="00EF4B28" w:rsidRPr="00EF4B28">
        <w:rPr>
          <w:rFonts w:cstheme="minorHAnsi"/>
          <w:sz w:val="22"/>
          <w:szCs w:val="22"/>
        </w:rPr>
        <w:t xml:space="preserve">zgodnie z zapisami obowiązującymi w działaniu 1.4 „Internacjonalizacja przedsiębiorstw” Regionalnego Programu Operacyjnego dla Województwa Dolnośląskiego na lata </w:t>
      </w:r>
      <w:r w:rsidR="00EF4B28">
        <w:rPr>
          <w:rFonts w:cstheme="minorHAnsi"/>
          <w:sz w:val="22"/>
          <w:szCs w:val="22"/>
        </w:rPr>
        <w:t>2</w:t>
      </w:r>
      <w:r w:rsidR="00EF4B28" w:rsidRPr="00EF4B28">
        <w:rPr>
          <w:rFonts w:cstheme="minorHAnsi"/>
          <w:sz w:val="22"/>
          <w:szCs w:val="22"/>
        </w:rPr>
        <w:t>014 – 2020.</w:t>
      </w:r>
    </w:p>
    <w:p w14:paraId="49446346" w14:textId="44DC6BFC" w:rsidR="00931428" w:rsidRPr="00740135" w:rsidRDefault="00931428" w:rsidP="00CB3DC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57130832" w14:textId="77777777" w:rsidR="00452F14" w:rsidRPr="00740135" w:rsidRDefault="00452F14" w:rsidP="00DC4804">
      <w:pPr>
        <w:spacing w:line="276" w:lineRule="auto"/>
        <w:jc w:val="both"/>
        <w:rPr>
          <w:rFonts w:eastAsia="Times New Roman" w:cstheme="minorHAnsi"/>
          <w:sz w:val="22"/>
          <w:szCs w:val="22"/>
        </w:rPr>
      </w:pPr>
    </w:p>
    <w:p w14:paraId="102E4E78" w14:textId="77777777" w:rsidR="00D37B37" w:rsidRPr="00740135" w:rsidRDefault="00452F14" w:rsidP="00DC4804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 w:cstheme="minorHAnsi"/>
          <w:b/>
          <w:sz w:val="22"/>
          <w:szCs w:val="22"/>
          <w:lang w:val="en-US"/>
        </w:rPr>
      </w:pPr>
      <w:r w:rsidRPr="00740135">
        <w:rPr>
          <w:rFonts w:eastAsia="Times New Roman" w:cstheme="minorHAnsi"/>
          <w:b/>
          <w:sz w:val="22"/>
          <w:szCs w:val="22"/>
          <w:lang w:val="en-US"/>
        </w:rPr>
        <w:t xml:space="preserve">Dane </w:t>
      </w:r>
      <w:proofErr w:type="spellStart"/>
      <w:r w:rsidR="007F2D4B" w:rsidRPr="00740135">
        <w:rPr>
          <w:rFonts w:eastAsia="Times New Roman" w:cstheme="minorHAnsi"/>
          <w:b/>
          <w:sz w:val="22"/>
          <w:szCs w:val="22"/>
          <w:lang w:val="en-US"/>
        </w:rPr>
        <w:t>Oferenta</w:t>
      </w:r>
      <w:proofErr w:type="spellEnd"/>
    </w:p>
    <w:p w14:paraId="2086446F" w14:textId="132BAD47" w:rsidR="00DC4804" w:rsidRPr="00740135" w:rsidRDefault="00611394" w:rsidP="00DC4804">
      <w:p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>Nazwa:</w:t>
      </w:r>
    </w:p>
    <w:p w14:paraId="0DA32D33" w14:textId="38CC6E88" w:rsidR="00611394" w:rsidRPr="00740135" w:rsidRDefault="00611394" w:rsidP="00DC4804">
      <w:p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>Adres:</w:t>
      </w:r>
    </w:p>
    <w:p w14:paraId="4809BE0A" w14:textId="7E389C16" w:rsidR="00611394" w:rsidRPr="00740135" w:rsidRDefault="00611394" w:rsidP="00DC4804">
      <w:p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>Telefon kontaktowy/email:</w:t>
      </w:r>
    </w:p>
    <w:p w14:paraId="718108B9" w14:textId="77777777" w:rsidR="00611394" w:rsidRPr="00740135" w:rsidRDefault="00611394" w:rsidP="00DC4804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2302F6D" w14:textId="59A2B60F" w:rsidR="007F2D4B" w:rsidRPr="00740135" w:rsidRDefault="00931428" w:rsidP="00DC4804">
      <w:pPr>
        <w:tabs>
          <w:tab w:val="left" w:pos="1134"/>
        </w:tabs>
        <w:spacing w:line="276" w:lineRule="auto"/>
        <w:ind w:firstLine="426"/>
        <w:jc w:val="both"/>
        <w:rPr>
          <w:rFonts w:cstheme="minorHAnsi"/>
          <w:b/>
          <w:sz w:val="22"/>
          <w:szCs w:val="22"/>
        </w:rPr>
      </w:pPr>
      <w:r w:rsidRPr="00740135">
        <w:rPr>
          <w:rFonts w:cstheme="minorHAnsi"/>
          <w:b/>
          <w:sz w:val="22"/>
          <w:szCs w:val="22"/>
        </w:rPr>
        <w:t>I</w:t>
      </w:r>
      <w:r w:rsidR="00500FA2" w:rsidRPr="00740135">
        <w:rPr>
          <w:rFonts w:cstheme="minorHAnsi"/>
          <w:b/>
          <w:sz w:val="22"/>
          <w:szCs w:val="22"/>
        </w:rPr>
        <w:t xml:space="preserve">I. </w:t>
      </w:r>
      <w:r w:rsidR="00500FA2" w:rsidRPr="00740135">
        <w:rPr>
          <w:rFonts w:cstheme="minorHAnsi"/>
          <w:b/>
          <w:sz w:val="22"/>
          <w:szCs w:val="22"/>
        </w:rPr>
        <w:tab/>
        <w:t>CENA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095"/>
        <w:gridCol w:w="1798"/>
        <w:gridCol w:w="1798"/>
        <w:gridCol w:w="1798"/>
        <w:gridCol w:w="1799"/>
      </w:tblGrid>
      <w:tr w:rsidR="00D132EA" w14:paraId="7BD6BC27" w14:textId="77777777" w:rsidTr="00073089">
        <w:tc>
          <w:tcPr>
            <w:tcW w:w="2095" w:type="dxa"/>
          </w:tcPr>
          <w:p w14:paraId="427823F4" w14:textId="77777777" w:rsidR="00D132EA" w:rsidRPr="00AB65F8" w:rsidRDefault="00D132EA" w:rsidP="00B304DE">
            <w:pPr>
              <w:rPr>
                <w:sz w:val="22"/>
                <w:szCs w:val="22"/>
              </w:rPr>
            </w:pPr>
            <w:r w:rsidRPr="00AB65F8">
              <w:rPr>
                <w:sz w:val="22"/>
                <w:szCs w:val="22"/>
              </w:rPr>
              <w:t>Pozycja</w:t>
            </w:r>
          </w:p>
        </w:tc>
        <w:tc>
          <w:tcPr>
            <w:tcW w:w="1798" w:type="dxa"/>
          </w:tcPr>
          <w:p w14:paraId="16082D79" w14:textId="77777777" w:rsidR="00D132EA" w:rsidRPr="00AB65F8" w:rsidRDefault="00D132EA" w:rsidP="00B304DE">
            <w:pPr>
              <w:rPr>
                <w:sz w:val="22"/>
                <w:szCs w:val="22"/>
              </w:rPr>
            </w:pPr>
            <w:r w:rsidRPr="00AB65F8">
              <w:rPr>
                <w:sz w:val="22"/>
                <w:szCs w:val="22"/>
              </w:rPr>
              <w:t>Stawka miesięczna netto w PLN (czas pracy 40-50h/mc)</w:t>
            </w:r>
          </w:p>
        </w:tc>
        <w:tc>
          <w:tcPr>
            <w:tcW w:w="1798" w:type="dxa"/>
          </w:tcPr>
          <w:p w14:paraId="52C528AA" w14:textId="77777777" w:rsidR="00D132EA" w:rsidRPr="00AB65F8" w:rsidRDefault="00D132EA" w:rsidP="00B304DE">
            <w:pPr>
              <w:rPr>
                <w:sz w:val="22"/>
                <w:szCs w:val="22"/>
              </w:rPr>
            </w:pPr>
            <w:r w:rsidRPr="00AB65F8">
              <w:rPr>
                <w:sz w:val="22"/>
                <w:szCs w:val="22"/>
              </w:rPr>
              <w:t>Cena netto w PLN=stawka miesięczna x 11mcy</w:t>
            </w:r>
          </w:p>
        </w:tc>
        <w:tc>
          <w:tcPr>
            <w:tcW w:w="1798" w:type="dxa"/>
          </w:tcPr>
          <w:p w14:paraId="70B5D3F4" w14:textId="77777777" w:rsidR="00D132EA" w:rsidRPr="00AB65F8" w:rsidRDefault="00D132EA" w:rsidP="00B304DE">
            <w:pPr>
              <w:rPr>
                <w:sz w:val="22"/>
                <w:szCs w:val="22"/>
              </w:rPr>
            </w:pPr>
            <w:r w:rsidRPr="00AB65F8">
              <w:rPr>
                <w:sz w:val="22"/>
                <w:szCs w:val="22"/>
              </w:rPr>
              <w:t>Podatek VAT w PLN</w:t>
            </w:r>
          </w:p>
        </w:tc>
        <w:tc>
          <w:tcPr>
            <w:tcW w:w="1799" w:type="dxa"/>
          </w:tcPr>
          <w:p w14:paraId="0A911B73" w14:textId="77777777" w:rsidR="00D132EA" w:rsidRPr="00AB65F8" w:rsidRDefault="00D132EA" w:rsidP="00B304DE">
            <w:pPr>
              <w:rPr>
                <w:sz w:val="22"/>
                <w:szCs w:val="22"/>
              </w:rPr>
            </w:pPr>
            <w:r w:rsidRPr="00AB65F8">
              <w:rPr>
                <w:sz w:val="22"/>
                <w:szCs w:val="22"/>
              </w:rPr>
              <w:t>Cena brutto w PLN</w:t>
            </w:r>
          </w:p>
        </w:tc>
      </w:tr>
      <w:tr w:rsidR="00D132EA" w14:paraId="7C6E6735" w14:textId="77777777" w:rsidTr="00073089">
        <w:tc>
          <w:tcPr>
            <w:tcW w:w="2095" w:type="dxa"/>
          </w:tcPr>
          <w:p w14:paraId="77FD18E7" w14:textId="77777777" w:rsidR="00D132EA" w:rsidRPr="00AB65F8" w:rsidRDefault="00D132EA" w:rsidP="00B304DE">
            <w:pPr>
              <w:rPr>
                <w:sz w:val="22"/>
                <w:szCs w:val="22"/>
              </w:rPr>
            </w:pPr>
            <w:r w:rsidRPr="00AB65F8">
              <w:rPr>
                <w:sz w:val="22"/>
                <w:szCs w:val="22"/>
              </w:rPr>
              <w:t>Koordynator</w:t>
            </w:r>
          </w:p>
        </w:tc>
        <w:tc>
          <w:tcPr>
            <w:tcW w:w="1798" w:type="dxa"/>
          </w:tcPr>
          <w:p w14:paraId="43B1561F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14:paraId="0541B503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14:paraId="44C9EE16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11BF8C19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</w:tr>
      <w:tr w:rsidR="00D132EA" w14:paraId="6B03AE65" w14:textId="77777777" w:rsidTr="00073089">
        <w:tc>
          <w:tcPr>
            <w:tcW w:w="2095" w:type="dxa"/>
          </w:tcPr>
          <w:p w14:paraId="327A4B13" w14:textId="77777777" w:rsidR="00D132EA" w:rsidRPr="00AB65F8" w:rsidRDefault="00D132EA" w:rsidP="00B304DE">
            <w:pPr>
              <w:rPr>
                <w:sz w:val="22"/>
                <w:szCs w:val="22"/>
              </w:rPr>
            </w:pPr>
            <w:r w:rsidRPr="00AB65F8">
              <w:rPr>
                <w:sz w:val="22"/>
                <w:szCs w:val="22"/>
              </w:rPr>
              <w:t>Konsultant-rynek niemieckojęzyczny</w:t>
            </w:r>
          </w:p>
        </w:tc>
        <w:tc>
          <w:tcPr>
            <w:tcW w:w="1798" w:type="dxa"/>
          </w:tcPr>
          <w:p w14:paraId="189EE442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14:paraId="22A76EFA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14:paraId="0C592CBD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5415FFD0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</w:tr>
      <w:tr w:rsidR="00D132EA" w14:paraId="2D45C545" w14:textId="77777777" w:rsidTr="00073089">
        <w:tc>
          <w:tcPr>
            <w:tcW w:w="2095" w:type="dxa"/>
          </w:tcPr>
          <w:p w14:paraId="07463EBF" w14:textId="77777777" w:rsidR="00D132EA" w:rsidRPr="00AB65F8" w:rsidRDefault="00D132EA" w:rsidP="00B304DE">
            <w:pPr>
              <w:rPr>
                <w:sz w:val="22"/>
                <w:szCs w:val="22"/>
              </w:rPr>
            </w:pPr>
            <w:r w:rsidRPr="00AB65F8">
              <w:rPr>
                <w:sz w:val="22"/>
                <w:szCs w:val="22"/>
              </w:rPr>
              <w:t>Konsultant–rynek anglojęzyczny</w:t>
            </w:r>
          </w:p>
        </w:tc>
        <w:tc>
          <w:tcPr>
            <w:tcW w:w="1798" w:type="dxa"/>
          </w:tcPr>
          <w:p w14:paraId="2CE1E826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14:paraId="7193CD92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14:paraId="4E425D17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62FA095B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</w:tr>
      <w:tr w:rsidR="00D132EA" w14:paraId="5A98088C" w14:textId="77777777" w:rsidTr="00073089">
        <w:tc>
          <w:tcPr>
            <w:tcW w:w="2095" w:type="dxa"/>
          </w:tcPr>
          <w:p w14:paraId="68ADC068" w14:textId="77777777" w:rsidR="00D132EA" w:rsidRPr="00AB65F8" w:rsidRDefault="00D132EA" w:rsidP="00B304DE">
            <w:pPr>
              <w:rPr>
                <w:sz w:val="22"/>
                <w:szCs w:val="22"/>
              </w:rPr>
            </w:pPr>
            <w:r w:rsidRPr="00AB65F8">
              <w:rPr>
                <w:sz w:val="22"/>
                <w:szCs w:val="22"/>
              </w:rPr>
              <w:t>Konsultant-rynek hiszpańskojęzyczny</w:t>
            </w:r>
          </w:p>
        </w:tc>
        <w:tc>
          <w:tcPr>
            <w:tcW w:w="1798" w:type="dxa"/>
          </w:tcPr>
          <w:p w14:paraId="6CBB358A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14:paraId="6501CE37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14:paraId="11510127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6BA60198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</w:tr>
      <w:tr w:rsidR="00D132EA" w14:paraId="0CA1603F" w14:textId="77777777" w:rsidTr="00073089">
        <w:tc>
          <w:tcPr>
            <w:tcW w:w="2095" w:type="dxa"/>
          </w:tcPr>
          <w:p w14:paraId="158CC518" w14:textId="77777777" w:rsidR="00D132EA" w:rsidRPr="00AB65F8" w:rsidRDefault="00D132EA" w:rsidP="00B304DE">
            <w:pPr>
              <w:rPr>
                <w:sz w:val="22"/>
                <w:szCs w:val="22"/>
              </w:rPr>
            </w:pPr>
            <w:r w:rsidRPr="00AB65F8">
              <w:rPr>
                <w:sz w:val="22"/>
                <w:szCs w:val="22"/>
              </w:rPr>
              <w:t>Suma</w:t>
            </w:r>
          </w:p>
        </w:tc>
        <w:tc>
          <w:tcPr>
            <w:tcW w:w="1798" w:type="dxa"/>
          </w:tcPr>
          <w:p w14:paraId="5471E237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14:paraId="3000302C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14:paraId="1244D9CF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76649B29" w14:textId="77777777" w:rsidR="00D132EA" w:rsidRPr="00AB65F8" w:rsidRDefault="00D132EA" w:rsidP="00B304DE">
            <w:pPr>
              <w:rPr>
                <w:sz w:val="22"/>
                <w:szCs w:val="22"/>
              </w:rPr>
            </w:pPr>
          </w:p>
        </w:tc>
      </w:tr>
    </w:tbl>
    <w:p w14:paraId="7E5F37BC" w14:textId="77777777" w:rsidR="00CA095A" w:rsidRPr="00740135" w:rsidRDefault="00CA095A" w:rsidP="00DC4804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751F67D" w14:textId="77777777" w:rsidR="007F2D4B" w:rsidRPr="00740135" w:rsidRDefault="007F2D4B" w:rsidP="00DC4804">
      <w:p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Oświadczam, że: </w:t>
      </w:r>
    </w:p>
    <w:p w14:paraId="78499201" w14:textId="775D55EB" w:rsidR="007F2D4B" w:rsidRPr="00740135" w:rsidRDefault="007F2D4B" w:rsidP="00DC4804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Oferent nie jest powiązany osobowo lub kapitałowo z Zamawiającym. Przez powiązania kapitałowe lub osobowe rozumie się wzajemne powiązania pomiędzy Zamawiającym </w:t>
      </w:r>
      <w:r w:rsidR="00615DB0" w:rsidRPr="00740135">
        <w:rPr>
          <w:rFonts w:cstheme="minorHAnsi"/>
          <w:sz w:val="22"/>
          <w:szCs w:val="22"/>
        </w:rPr>
        <w:br/>
      </w:r>
      <w:r w:rsidRPr="00740135">
        <w:rPr>
          <w:rFonts w:cstheme="minorHAnsi"/>
          <w:sz w:val="22"/>
          <w:szCs w:val="22"/>
        </w:rPr>
        <w:t xml:space="preserve">a Oferentem, polegające na: </w:t>
      </w:r>
    </w:p>
    <w:p w14:paraId="39732447" w14:textId="77777777" w:rsidR="007F2D4B" w:rsidRPr="00740135" w:rsidRDefault="002C2951" w:rsidP="00DC4804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lastRenderedPageBreak/>
        <w:t>Uczestniczeniu w spółce jako wspólnik spółki cywilnej lub spółki osobowej</w:t>
      </w:r>
    </w:p>
    <w:p w14:paraId="114391A3" w14:textId="087C79AC" w:rsidR="002C2951" w:rsidRPr="00740135" w:rsidRDefault="002C2951" w:rsidP="00DC4804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>Posia</w:t>
      </w:r>
      <w:r w:rsidR="00500FA2" w:rsidRPr="00740135">
        <w:rPr>
          <w:rFonts w:cstheme="minorHAnsi"/>
          <w:sz w:val="22"/>
          <w:szCs w:val="22"/>
        </w:rPr>
        <w:t>daniu udziałów lub co najmniej 10</w:t>
      </w:r>
      <w:r w:rsidRPr="00740135">
        <w:rPr>
          <w:rFonts w:cstheme="minorHAnsi"/>
          <w:sz w:val="22"/>
          <w:szCs w:val="22"/>
        </w:rPr>
        <w:t xml:space="preserve">% akcji, </w:t>
      </w:r>
    </w:p>
    <w:p w14:paraId="6836C585" w14:textId="77777777" w:rsidR="002C2951" w:rsidRPr="00740135" w:rsidRDefault="002C2951" w:rsidP="00DC4804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>Pełnieniu funkcji członka organu nadzorczego lub zarządzającego, prokurenta, pełnomocnika,</w:t>
      </w:r>
    </w:p>
    <w:p w14:paraId="18447F12" w14:textId="52B6229D" w:rsidR="002C2951" w:rsidRPr="00740135" w:rsidRDefault="002C2951" w:rsidP="00DC4804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Pozostawaniu w takim stosunku prawnym lub faktycznym, który może budzić uzasadnione wątpliwości, co do bezstronności w wyborze wykonawcy, </w:t>
      </w:r>
      <w:r w:rsidR="00615DB0" w:rsidRPr="00740135">
        <w:rPr>
          <w:rFonts w:cstheme="minorHAnsi"/>
          <w:sz w:val="22"/>
          <w:szCs w:val="22"/>
        </w:rPr>
        <w:br/>
      </w:r>
      <w:r w:rsidRPr="00740135">
        <w:rPr>
          <w:rFonts w:cstheme="minorHAnsi"/>
          <w:sz w:val="22"/>
          <w:szCs w:val="22"/>
        </w:rPr>
        <w:t xml:space="preserve">w szczególności pozostawianie w związku małżeńskim, w stosunku pokrewieństwa lub powinowactwa w linii prostej, pokrewieństwa lub powinowactwa w linii bocznej do drugiego stopnia lub w stosunku przysposobienia, opieki lub kurateli. </w:t>
      </w:r>
    </w:p>
    <w:p w14:paraId="16CBA3C4" w14:textId="06C2493C" w:rsidR="002C2951" w:rsidRPr="00740135" w:rsidRDefault="002C2951" w:rsidP="00DC4804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Jest mi wiadome, </w:t>
      </w:r>
      <w:r w:rsidR="00CA095A" w:rsidRPr="00740135">
        <w:rPr>
          <w:rFonts w:cstheme="minorHAnsi"/>
          <w:sz w:val="22"/>
          <w:szCs w:val="22"/>
        </w:rPr>
        <w:t xml:space="preserve">iż </w:t>
      </w:r>
      <w:r w:rsidRPr="00740135">
        <w:rPr>
          <w:rFonts w:cstheme="minorHAnsi"/>
          <w:sz w:val="22"/>
          <w:szCs w:val="22"/>
        </w:rPr>
        <w:t xml:space="preserve">Zamawiający może nie podjąć realizacji prac związanych z przedmiotem niniejszego </w:t>
      </w:r>
      <w:r w:rsidR="00004330" w:rsidRPr="00740135">
        <w:rPr>
          <w:rFonts w:cstheme="minorHAnsi"/>
          <w:sz w:val="22"/>
          <w:szCs w:val="22"/>
        </w:rPr>
        <w:t>zapytania ofertowego</w:t>
      </w:r>
    </w:p>
    <w:p w14:paraId="1D5661F5" w14:textId="07316BA2" w:rsidR="002C2951" w:rsidRPr="00740135" w:rsidRDefault="002C2951" w:rsidP="00DC4804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Zapoznałem się z warunkami niniejszego </w:t>
      </w:r>
      <w:r w:rsidR="00004330" w:rsidRPr="00740135">
        <w:rPr>
          <w:rFonts w:cstheme="minorHAnsi"/>
          <w:sz w:val="22"/>
          <w:szCs w:val="22"/>
        </w:rPr>
        <w:t>zapytania ofertowego</w:t>
      </w:r>
      <w:r w:rsidRPr="00740135">
        <w:rPr>
          <w:rFonts w:cstheme="minorHAnsi"/>
          <w:sz w:val="22"/>
          <w:szCs w:val="22"/>
        </w:rPr>
        <w:t>.</w:t>
      </w:r>
    </w:p>
    <w:p w14:paraId="15F8BFFC" w14:textId="77777777" w:rsidR="002C2951" w:rsidRPr="007F09AB" w:rsidRDefault="002C2951" w:rsidP="00DC4804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40135">
        <w:rPr>
          <w:rFonts w:cstheme="minorHAnsi"/>
          <w:sz w:val="22"/>
          <w:szCs w:val="22"/>
        </w:rPr>
        <w:t xml:space="preserve">Oferent posiada uprawnienia niezbędne do wykonania przedmiotu zamówienia i dysponuje niezbędną wiedzą i </w:t>
      </w:r>
      <w:r w:rsidRPr="007F09AB">
        <w:rPr>
          <w:rFonts w:cstheme="minorHAnsi"/>
          <w:sz w:val="22"/>
          <w:szCs w:val="22"/>
        </w:rPr>
        <w:t xml:space="preserve">doświadczeniem, a także potencjałem ekonomicznym i technicznym oraz pracownikami zdolnymi do wykonania przedmiotu zamówienia. </w:t>
      </w:r>
    </w:p>
    <w:p w14:paraId="0ECF9AFF" w14:textId="4D79DCDC" w:rsidR="00740135" w:rsidRPr="007F09AB" w:rsidRDefault="00740135" w:rsidP="00DC4804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F09AB">
        <w:rPr>
          <w:rFonts w:cstheme="minorHAnsi"/>
          <w:sz w:val="22"/>
          <w:szCs w:val="22"/>
        </w:rPr>
        <w:t>Oferta jest ważna przez 60 dni.</w:t>
      </w:r>
    </w:p>
    <w:p w14:paraId="02E9E112" w14:textId="77777777" w:rsidR="002C2951" w:rsidRPr="00740135" w:rsidRDefault="002C2951" w:rsidP="00DC4804">
      <w:pPr>
        <w:spacing w:line="276" w:lineRule="auto"/>
        <w:ind w:left="720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23"/>
        <w:gridCol w:w="4239"/>
      </w:tblGrid>
      <w:tr w:rsidR="002C2951" w:rsidRPr="00740135" w14:paraId="5E394494" w14:textId="77777777" w:rsidTr="00DC4804">
        <w:tc>
          <w:tcPr>
            <w:tcW w:w="4323" w:type="dxa"/>
          </w:tcPr>
          <w:p w14:paraId="0BBC0B50" w14:textId="247DAC83" w:rsidR="002C2951" w:rsidRPr="00740135" w:rsidRDefault="002C2951" w:rsidP="00DC4804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740135">
              <w:rPr>
                <w:rFonts w:cstheme="minorHAnsi"/>
                <w:sz w:val="22"/>
                <w:szCs w:val="22"/>
              </w:rPr>
              <w:t>Miejsc</w:t>
            </w:r>
            <w:r w:rsidR="00615DB0" w:rsidRPr="00740135">
              <w:rPr>
                <w:rFonts w:cstheme="minorHAnsi"/>
                <w:sz w:val="22"/>
                <w:szCs w:val="22"/>
              </w:rPr>
              <w:t>owość</w:t>
            </w:r>
            <w:r w:rsidRPr="00740135">
              <w:rPr>
                <w:rFonts w:cstheme="minorHAnsi"/>
                <w:sz w:val="22"/>
                <w:szCs w:val="22"/>
              </w:rPr>
              <w:t xml:space="preserve"> i data</w:t>
            </w:r>
            <w:r w:rsidRPr="00740135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4239" w:type="dxa"/>
          </w:tcPr>
          <w:p w14:paraId="480AB7C8" w14:textId="77777777" w:rsidR="002C2951" w:rsidRPr="00740135" w:rsidRDefault="002C2951" w:rsidP="00DC4804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C2951" w:rsidRPr="00740135" w14:paraId="3D0AAEF4" w14:textId="77777777" w:rsidTr="00DC4804">
        <w:trPr>
          <w:trHeight w:val="1358"/>
        </w:trPr>
        <w:tc>
          <w:tcPr>
            <w:tcW w:w="4323" w:type="dxa"/>
          </w:tcPr>
          <w:p w14:paraId="5608C233" w14:textId="77777777" w:rsidR="002C2951" w:rsidRPr="00740135" w:rsidRDefault="002C2951" w:rsidP="00DC4804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740135">
              <w:rPr>
                <w:rFonts w:cstheme="minorHAnsi"/>
                <w:sz w:val="22"/>
                <w:szCs w:val="22"/>
              </w:rPr>
              <w:t>Imię, nazwisko, czytelny podpis osoby upoważnionej</w:t>
            </w:r>
          </w:p>
        </w:tc>
        <w:tc>
          <w:tcPr>
            <w:tcW w:w="4239" w:type="dxa"/>
          </w:tcPr>
          <w:p w14:paraId="290EEF9A" w14:textId="77777777" w:rsidR="002C2951" w:rsidRPr="00740135" w:rsidRDefault="002C2951" w:rsidP="00DC4804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DE68F78" w14:textId="77777777" w:rsidR="002C2951" w:rsidRPr="00740135" w:rsidRDefault="002C2951" w:rsidP="002C2951">
      <w:pPr>
        <w:spacing w:line="360" w:lineRule="auto"/>
        <w:ind w:left="720"/>
        <w:jc w:val="both"/>
        <w:rPr>
          <w:rFonts w:cstheme="minorHAnsi"/>
          <w:sz w:val="22"/>
          <w:szCs w:val="22"/>
        </w:rPr>
      </w:pPr>
    </w:p>
    <w:sectPr w:rsidR="002C2951" w:rsidRPr="00740135" w:rsidSect="00AA1BBA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8A766" w14:textId="77777777" w:rsidR="007D20D5" w:rsidRDefault="007D20D5" w:rsidP="00D37B37">
      <w:r>
        <w:separator/>
      </w:r>
    </w:p>
  </w:endnote>
  <w:endnote w:type="continuationSeparator" w:id="0">
    <w:p w14:paraId="4F917EC8" w14:textId="77777777" w:rsidR="007D20D5" w:rsidRDefault="007D20D5" w:rsidP="00D3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30E9F" w14:textId="77777777" w:rsidR="007D20D5" w:rsidRDefault="007D20D5" w:rsidP="00D37B37">
      <w:r>
        <w:separator/>
      </w:r>
    </w:p>
  </w:footnote>
  <w:footnote w:type="continuationSeparator" w:id="0">
    <w:p w14:paraId="2AA3F7C3" w14:textId="77777777" w:rsidR="007D20D5" w:rsidRDefault="007D20D5" w:rsidP="00D3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1F22B" w14:textId="77777777" w:rsidR="00E32396" w:rsidRDefault="00E32396" w:rsidP="00E32396">
    <w:pPr>
      <w:pStyle w:val="Nagwek"/>
    </w:pPr>
    <w:r>
      <w:rPr>
        <w:noProof/>
        <w:lang w:eastAsia="pl-PL"/>
      </w:rPr>
      <w:drawing>
        <wp:inline distT="0" distB="0" distL="0" distR="0" wp14:anchorId="1574475F" wp14:editId="28E2C2C8">
          <wp:extent cx="6304915" cy="7715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1FA2" w14:textId="77777777" w:rsidR="00E32396" w:rsidRPr="000D1F4B" w:rsidRDefault="00E32396" w:rsidP="00E32396">
    <w:pPr>
      <w:jc w:val="center"/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</w:pPr>
    <w:r w:rsidRPr="000D1F4B"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  <w:t xml:space="preserve">Projekt realizowany ze środków Europejskiego Funduszu Rozwoju Regionalnego w ramach </w:t>
    </w:r>
  </w:p>
  <w:p w14:paraId="353E532E" w14:textId="77160B7E" w:rsidR="00D37B37" w:rsidRPr="00E32396" w:rsidRDefault="00E32396" w:rsidP="00E32396">
    <w:pPr>
      <w:jc w:val="center"/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</w:pPr>
    <w:r w:rsidRPr="000D1F4B"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  <w:t>Regionalnego Programu Operacyjnego dla Województwa Dolnośląskiego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F2B"/>
    <w:multiLevelType w:val="hybridMultilevel"/>
    <w:tmpl w:val="7F1E1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A2D"/>
    <w:multiLevelType w:val="hybridMultilevel"/>
    <w:tmpl w:val="26387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6A8A"/>
    <w:multiLevelType w:val="hybridMultilevel"/>
    <w:tmpl w:val="BDB2D990"/>
    <w:lvl w:ilvl="0" w:tplc="6846A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2C86"/>
    <w:multiLevelType w:val="hybridMultilevel"/>
    <w:tmpl w:val="B1BC1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C5406"/>
    <w:multiLevelType w:val="hybridMultilevel"/>
    <w:tmpl w:val="089E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F1604"/>
    <w:multiLevelType w:val="hybridMultilevel"/>
    <w:tmpl w:val="6DDAE07E"/>
    <w:lvl w:ilvl="0" w:tplc="C9E4E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D2891"/>
    <w:multiLevelType w:val="hybridMultilevel"/>
    <w:tmpl w:val="EC4E194A"/>
    <w:lvl w:ilvl="0" w:tplc="6D5AA53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C0197"/>
    <w:multiLevelType w:val="hybridMultilevel"/>
    <w:tmpl w:val="55F4C396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>
    <w:nsid w:val="31E14F96"/>
    <w:multiLevelType w:val="hybridMultilevel"/>
    <w:tmpl w:val="691017F4"/>
    <w:lvl w:ilvl="0" w:tplc="58C86E8C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210C64"/>
    <w:multiLevelType w:val="hybridMultilevel"/>
    <w:tmpl w:val="129AF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67667"/>
    <w:multiLevelType w:val="hybridMultilevel"/>
    <w:tmpl w:val="E48A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B2C93"/>
    <w:multiLevelType w:val="hybridMultilevel"/>
    <w:tmpl w:val="223E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67B56"/>
    <w:multiLevelType w:val="hybridMultilevel"/>
    <w:tmpl w:val="9020C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37E59"/>
    <w:multiLevelType w:val="hybridMultilevel"/>
    <w:tmpl w:val="CFA6C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41"/>
    <w:rsid w:val="00004330"/>
    <w:rsid w:val="00073089"/>
    <w:rsid w:val="0008519C"/>
    <w:rsid w:val="000C38BE"/>
    <w:rsid w:val="000F510F"/>
    <w:rsid w:val="00112BF6"/>
    <w:rsid w:val="00120CAF"/>
    <w:rsid w:val="00146868"/>
    <w:rsid w:val="001C5AD5"/>
    <w:rsid w:val="001E1211"/>
    <w:rsid w:val="00210501"/>
    <w:rsid w:val="00257ED4"/>
    <w:rsid w:val="00297D39"/>
    <w:rsid w:val="002B4FA3"/>
    <w:rsid w:val="002C2951"/>
    <w:rsid w:val="003242C3"/>
    <w:rsid w:val="003A4CD7"/>
    <w:rsid w:val="004167AE"/>
    <w:rsid w:val="00452F14"/>
    <w:rsid w:val="00495B6D"/>
    <w:rsid w:val="004A6F7F"/>
    <w:rsid w:val="004B613B"/>
    <w:rsid w:val="004E7C74"/>
    <w:rsid w:val="00500FA2"/>
    <w:rsid w:val="00524697"/>
    <w:rsid w:val="0054222B"/>
    <w:rsid w:val="0057570A"/>
    <w:rsid w:val="005945E4"/>
    <w:rsid w:val="00596C90"/>
    <w:rsid w:val="005A57BF"/>
    <w:rsid w:val="005F5CAF"/>
    <w:rsid w:val="00611394"/>
    <w:rsid w:val="00615DB0"/>
    <w:rsid w:val="00645E3B"/>
    <w:rsid w:val="00663C38"/>
    <w:rsid w:val="00666B19"/>
    <w:rsid w:val="006C1E63"/>
    <w:rsid w:val="006C7549"/>
    <w:rsid w:val="00734341"/>
    <w:rsid w:val="00740135"/>
    <w:rsid w:val="007616C6"/>
    <w:rsid w:val="007A1577"/>
    <w:rsid w:val="007D20D5"/>
    <w:rsid w:val="007E56EB"/>
    <w:rsid w:val="007E62F1"/>
    <w:rsid w:val="007F09AB"/>
    <w:rsid w:val="007F2D4B"/>
    <w:rsid w:val="0080472B"/>
    <w:rsid w:val="00807642"/>
    <w:rsid w:val="00854D1F"/>
    <w:rsid w:val="008C742A"/>
    <w:rsid w:val="008E1999"/>
    <w:rsid w:val="00901E5A"/>
    <w:rsid w:val="009255FE"/>
    <w:rsid w:val="00931428"/>
    <w:rsid w:val="00995FF8"/>
    <w:rsid w:val="00996A7E"/>
    <w:rsid w:val="00A37F5E"/>
    <w:rsid w:val="00A62156"/>
    <w:rsid w:val="00AA1BBA"/>
    <w:rsid w:val="00AB65F8"/>
    <w:rsid w:val="00B26366"/>
    <w:rsid w:val="00B86BF8"/>
    <w:rsid w:val="00BA4D6B"/>
    <w:rsid w:val="00BE535E"/>
    <w:rsid w:val="00BE5559"/>
    <w:rsid w:val="00C156FB"/>
    <w:rsid w:val="00C3773E"/>
    <w:rsid w:val="00C718B7"/>
    <w:rsid w:val="00C93637"/>
    <w:rsid w:val="00CA095A"/>
    <w:rsid w:val="00CB3DC2"/>
    <w:rsid w:val="00CD0F3E"/>
    <w:rsid w:val="00CF5E4A"/>
    <w:rsid w:val="00D0273A"/>
    <w:rsid w:val="00D132EA"/>
    <w:rsid w:val="00D37B37"/>
    <w:rsid w:val="00D41F72"/>
    <w:rsid w:val="00DC4804"/>
    <w:rsid w:val="00E32396"/>
    <w:rsid w:val="00E447A4"/>
    <w:rsid w:val="00E905D2"/>
    <w:rsid w:val="00EA4545"/>
    <w:rsid w:val="00EB618F"/>
    <w:rsid w:val="00EF4B28"/>
    <w:rsid w:val="00F8045B"/>
    <w:rsid w:val="00F82D2C"/>
    <w:rsid w:val="00F92767"/>
    <w:rsid w:val="00F97614"/>
    <w:rsid w:val="00FA6175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2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C7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8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7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B3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7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B37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BF8"/>
    <w:rPr>
      <w:rFonts w:ascii="Tahom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666B19"/>
    <w:rPr>
      <w:rFonts w:ascii="Calibri" w:eastAsia="Calibri" w:hAnsi="Calibri" w:cs="Times New Roman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428"/>
    <w:pPr>
      <w:spacing w:after="20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42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9314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F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F7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F7F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C7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8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7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B3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7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B37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BF8"/>
    <w:rPr>
      <w:rFonts w:ascii="Tahom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666B19"/>
    <w:rPr>
      <w:rFonts w:ascii="Calibri" w:eastAsia="Calibri" w:hAnsi="Calibri" w:cs="Times New Roman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428"/>
    <w:pPr>
      <w:spacing w:after="20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42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9314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F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F7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F7F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E759-F29E-470C-BE2C-E3D81BED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1343</Words>
  <Characters>8062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Sobczak</dc:creator>
  <cp:lastModifiedBy>SJUR</cp:lastModifiedBy>
  <cp:revision>2</cp:revision>
  <dcterms:created xsi:type="dcterms:W3CDTF">2018-06-05T12:16:00Z</dcterms:created>
  <dcterms:modified xsi:type="dcterms:W3CDTF">2018-06-05T12:16:00Z</dcterms:modified>
</cp:coreProperties>
</file>